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58C5375A" w:rsidR="00751DED" w:rsidRDefault="009E4734">
      <w:pPr>
        <w:pStyle w:val="Heading1"/>
      </w:pPr>
      <w:bookmarkStart w:id="0" w:name="_Toc400361362"/>
      <w:bookmarkStart w:id="1" w:name="_Toc443397153"/>
      <w:bookmarkStart w:id="2" w:name="_Toc357771638"/>
      <w:bookmarkStart w:id="3" w:name="_Toc346793416"/>
      <w:bookmarkStart w:id="4" w:name="_Toc328122777"/>
      <w:r>
        <w:t>M</w:t>
      </w:r>
      <w:r w:rsidR="00F15877">
        <w:t>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r>
        <w:t>Regents Park Community Primary School</w:t>
      </w:r>
      <w:r w:rsidR="0050032D">
        <w:t xml:space="preserve"> </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A4" w14:textId="5E4BDD5E" w:rsidR="00751DED" w:rsidRDefault="0050032D">
            <w:pPr>
              <w:keepNext/>
              <w:spacing w:before="120" w:after="120"/>
              <w:outlineLvl w:val="1"/>
            </w:pPr>
            <w:r>
              <w:t>2025-2026</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189D3E7" w:rsidR="00751DED" w:rsidRDefault="00791220">
            <w:pPr>
              <w:pStyle w:val="TableRow"/>
            </w:pPr>
            <w:r>
              <w:t>2025-26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066C90E" w:rsidR="00751DED" w:rsidRDefault="00791220">
            <w:pPr>
              <w:pStyle w:val="TableRow"/>
            </w:pPr>
            <w:r>
              <w:t>October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F21B08A" w:rsidR="00751DED" w:rsidRDefault="00791220">
            <w:pPr>
              <w:pStyle w:val="TableRow"/>
            </w:pPr>
            <w: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C10582B" w:rsidR="00751DED" w:rsidRDefault="00791220">
            <w:pPr>
              <w:pStyle w:val="TableRow"/>
            </w:pPr>
            <w:r>
              <w:t>Georgina Foster</w:t>
            </w:r>
            <w:r w:rsidR="0050032D">
              <w:t xml:space="preserve"> &amp; Saira Hussain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0434681" w:rsidR="00751DED" w:rsidRDefault="006F506E">
            <w:pPr>
              <w:pStyle w:val="TableRow"/>
            </w:pPr>
            <w:r>
              <w:t>Nargis Khan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5032DD2" w:rsidR="00751DED" w:rsidRDefault="00791220">
            <w:pPr>
              <w:pStyle w:val="TableRow"/>
            </w:pPr>
            <w:r>
              <w:t xml:space="preserve">Birmingham </w:t>
            </w:r>
            <w:r w:rsidR="006F506E">
              <w:t>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ED7F25E" w:rsidR="00751DED" w:rsidRDefault="00791220">
            <w:pPr>
              <w:pStyle w:val="TableRow"/>
            </w:pPr>
            <w:r>
              <w:t>Services for Education</w:t>
            </w:r>
          </w:p>
        </w:tc>
      </w:tr>
      <w:bookmarkEnd w:id="2"/>
      <w:bookmarkEnd w:id="3"/>
      <w:bookmarkEnd w:id="4"/>
    </w:tbl>
    <w:p w14:paraId="7AD564BF" w14:textId="77777777" w:rsidR="00751DED" w:rsidRDefault="00751DED"/>
    <w:p w14:paraId="7AD564C0" w14:textId="49D6C6B1" w:rsidR="00751DED" w:rsidRPr="009E4734" w:rsidRDefault="00F15877">
      <w:r w:rsidRPr="009E4734">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0DB3E3E5" w14:textId="41477FAB" w:rsidR="00791220" w:rsidRDefault="00791220">
      <w:r w:rsidRPr="009E4734">
        <w:t>At Regents Park Community Primary School, music is an important subject that all children from EYFS to Year Six can take part in and flourish, no matter who they are. Music is a unique form of communication that can change the way that children think, feel and act and develop their self- esteem. Music enables personal expression, reflection and emotional development.</w:t>
      </w:r>
      <w:r>
        <w:t xml:space="preserve">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60DC8" w14:textId="77777777" w:rsidR="00791220" w:rsidRPr="008E0027" w:rsidRDefault="00791220">
            <w:pPr>
              <w:spacing w:before="120" w:after="120"/>
              <w:rPr>
                <w:rFonts w:cs="Arial"/>
                <w:b/>
                <w:i/>
                <w:iCs/>
              </w:rPr>
            </w:pPr>
            <w:r w:rsidRPr="008E0027">
              <w:rPr>
                <w:rFonts w:cs="Arial"/>
                <w:b/>
                <w:i/>
                <w:iCs/>
              </w:rPr>
              <w:t>Weekly Music Lessons</w:t>
            </w:r>
          </w:p>
          <w:p w14:paraId="287E4BDC" w14:textId="1441F977" w:rsidR="009E4734" w:rsidRDefault="00791220">
            <w:pPr>
              <w:spacing w:before="120" w:after="120"/>
              <w:rPr>
                <w:rFonts w:cs="Arial"/>
                <w:iCs/>
              </w:rPr>
            </w:pPr>
            <w:r>
              <w:rPr>
                <w:rFonts w:cs="Arial"/>
                <w:iCs/>
              </w:rPr>
              <w:t xml:space="preserve">Every child at Regents Park </w:t>
            </w:r>
            <w:r w:rsidR="006F506E">
              <w:rPr>
                <w:rFonts w:cs="Arial"/>
                <w:iCs/>
              </w:rPr>
              <w:t>has at least half an hour of taught</w:t>
            </w:r>
            <w:r>
              <w:rPr>
                <w:rFonts w:cs="Arial"/>
                <w:iCs/>
              </w:rPr>
              <w:t xml:space="preserve"> music per week. These are taught by a mixture of class teachers, Birmingham Music Service teachers and music specialists. </w:t>
            </w:r>
          </w:p>
          <w:p w14:paraId="1A77691C" w14:textId="66CF476D" w:rsidR="008E0027" w:rsidRPr="008E0027" w:rsidRDefault="008E0027" w:rsidP="008E0027">
            <w:pPr>
              <w:numPr>
                <w:ilvl w:val="0"/>
                <w:numId w:val="1"/>
              </w:numPr>
              <w:spacing w:before="120" w:after="120"/>
              <w:rPr>
                <w:rFonts w:cs="Arial"/>
                <w:b/>
                <w:i/>
                <w:iCs/>
              </w:rPr>
            </w:pPr>
            <w:r w:rsidRPr="008E0027">
              <w:rPr>
                <w:rFonts w:cs="Arial"/>
                <w:b/>
                <w:i/>
                <w:iCs/>
              </w:rPr>
              <w:lastRenderedPageBreak/>
              <w:t>Charanga</w:t>
            </w:r>
          </w:p>
          <w:p w14:paraId="547D4E3E" w14:textId="5582EAD2" w:rsidR="001E43C6" w:rsidRDefault="002F1493" w:rsidP="008E0027">
            <w:pPr>
              <w:numPr>
                <w:ilvl w:val="0"/>
                <w:numId w:val="1"/>
              </w:numPr>
              <w:spacing w:before="120" w:after="120"/>
              <w:rPr>
                <w:rFonts w:cs="Arial"/>
                <w:iCs/>
              </w:rPr>
            </w:pPr>
            <w:r w:rsidRPr="002F1493">
              <w:rPr>
                <w:rFonts w:cs="Arial"/>
                <w:iCs/>
              </w:rPr>
              <w:t>Music is taught by Class teachers through Charanga. The Charanga Musical School Scheme provides teachers with week-by-week lesson support for each year group in the school. It provides lesson plans, assessment, clear progression, and engaging and exciting whiteboard resources to support every lesson. The Scheme supports all the requirements of the national curriculum. All pupils have the opportunity to play a variety of musical instruments, including guitars, keyboards, djembes, glockenspiels and non-tuned percussion. All children in the school have the opportunity apply their learning with</w:t>
            </w:r>
            <w:r w:rsidR="008E0027">
              <w:rPr>
                <w:rFonts w:cs="Arial"/>
                <w:iCs/>
              </w:rPr>
              <w:t>in</w:t>
            </w:r>
            <w:r w:rsidRPr="002F1493">
              <w:rPr>
                <w:rFonts w:cs="Arial"/>
                <w:iCs/>
              </w:rPr>
              <w:t xml:space="preserve"> lessons and the opportunity to perform in high quality termly music concerts. </w:t>
            </w:r>
            <w:r w:rsidR="001E43C6" w:rsidRPr="00152C86">
              <w:rPr>
                <w:rFonts w:cs="Arial"/>
                <w:iCs/>
              </w:rPr>
              <w:t>Musical performance is also a key element in class assemblies and the Year 6 production.  </w:t>
            </w:r>
          </w:p>
          <w:p w14:paraId="0F5631A8" w14:textId="77777777" w:rsidR="008E0027" w:rsidRPr="008E0027" w:rsidRDefault="008E0027" w:rsidP="008E0027">
            <w:pPr>
              <w:numPr>
                <w:ilvl w:val="0"/>
                <w:numId w:val="1"/>
              </w:numPr>
              <w:spacing w:before="120" w:after="120"/>
              <w:rPr>
                <w:rFonts w:cs="Arial"/>
                <w:iCs/>
              </w:rPr>
            </w:pPr>
          </w:p>
          <w:p w14:paraId="7DF4BA57" w14:textId="569770AC" w:rsidR="00152C86" w:rsidRDefault="00746E1A" w:rsidP="00152C86">
            <w:pPr>
              <w:numPr>
                <w:ilvl w:val="0"/>
                <w:numId w:val="1"/>
              </w:numPr>
              <w:spacing w:before="120" w:after="120"/>
              <w:rPr>
                <w:rFonts w:cs="Arial"/>
                <w:iCs/>
              </w:rPr>
            </w:pPr>
            <w:r>
              <w:rPr>
                <w:rFonts w:cs="Arial"/>
                <w:iCs/>
              </w:rPr>
              <w:t>E</w:t>
            </w:r>
            <w:r w:rsidR="008E0027">
              <w:rPr>
                <w:rFonts w:cs="Arial"/>
                <w:iCs/>
              </w:rPr>
              <w:t>ach</w:t>
            </w:r>
            <w:r w:rsidR="00152C86">
              <w:rPr>
                <w:rFonts w:cs="Arial"/>
                <w:iCs/>
              </w:rPr>
              <w:t xml:space="preserve"> year group</w:t>
            </w:r>
            <w:r w:rsidR="001E43C6">
              <w:rPr>
                <w:rFonts w:cs="Arial"/>
                <w:iCs/>
              </w:rPr>
              <w:t xml:space="preserve"> from Reception to Year Six</w:t>
            </w:r>
            <w:r w:rsidR="00152C86">
              <w:rPr>
                <w:rFonts w:cs="Arial"/>
                <w:iCs/>
              </w:rPr>
              <w:t xml:space="preserve"> has one song</w:t>
            </w:r>
            <w:r>
              <w:rPr>
                <w:rFonts w:cs="Arial"/>
                <w:iCs/>
              </w:rPr>
              <w:t xml:space="preserve"> on Charanga</w:t>
            </w:r>
            <w:bookmarkStart w:id="16" w:name="_GoBack"/>
            <w:bookmarkEnd w:id="16"/>
            <w:r w:rsidR="00152C86">
              <w:rPr>
                <w:rFonts w:cs="Arial"/>
                <w:iCs/>
              </w:rPr>
              <w:t xml:space="preserve"> which they learn to</w:t>
            </w:r>
            <w:r>
              <w:rPr>
                <w:rFonts w:cs="Arial"/>
                <w:iCs/>
              </w:rPr>
              <w:t xml:space="preserve"> sing, play and perform </w:t>
            </w:r>
            <w:r w:rsidR="00152C86">
              <w:rPr>
                <w:rFonts w:cs="Arial"/>
                <w:iCs/>
              </w:rPr>
              <w:t>each half term, these include ‘Zootime’ by UB40 and ‘Livin’ on a Prayer’ by The Beatles.</w:t>
            </w:r>
            <w:r w:rsidR="008E0027">
              <w:rPr>
                <w:rFonts w:cs="Arial"/>
                <w:iCs/>
              </w:rPr>
              <w:t xml:space="preserve"> These are outlined in the music subject overview document.</w:t>
            </w:r>
          </w:p>
          <w:p w14:paraId="772FC57C" w14:textId="3AF1DFDB" w:rsidR="002F1493" w:rsidRDefault="002F1493" w:rsidP="002F1493">
            <w:pPr>
              <w:numPr>
                <w:ilvl w:val="0"/>
                <w:numId w:val="1"/>
              </w:numPr>
              <w:spacing w:before="120" w:after="120"/>
              <w:rPr>
                <w:rFonts w:cs="Arial"/>
                <w:iCs/>
              </w:rPr>
            </w:pPr>
            <w:r w:rsidRPr="002F1493">
              <w:rPr>
                <w:rFonts w:cs="Arial"/>
                <w:iCs/>
              </w:rPr>
              <w:t> </w:t>
            </w:r>
          </w:p>
          <w:p w14:paraId="6C2595D2" w14:textId="74B5B62E" w:rsidR="008E0027" w:rsidRPr="008E0027" w:rsidRDefault="008E0027" w:rsidP="002F1493">
            <w:pPr>
              <w:numPr>
                <w:ilvl w:val="0"/>
                <w:numId w:val="1"/>
              </w:numPr>
              <w:spacing w:before="120" w:after="120"/>
              <w:rPr>
                <w:rFonts w:cs="Arial"/>
                <w:b/>
                <w:iCs/>
              </w:rPr>
            </w:pPr>
            <w:r w:rsidRPr="008E0027">
              <w:rPr>
                <w:rFonts w:cs="Arial"/>
                <w:b/>
                <w:i/>
                <w:iCs/>
              </w:rPr>
              <w:t>Wider Opportunities</w:t>
            </w:r>
          </w:p>
          <w:p w14:paraId="7EB81E27" w14:textId="77777777" w:rsidR="002F1493" w:rsidRPr="002F1493" w:rsidRDefault="002F1493" w:rsidP="002F1493">
            <w:pPr>
              <w:numPr>
                <w:ilvl w:val="0"/>
                <w:numId w:val="1"/>
              </w:numPr>
              <w:spacing w:before="120" w:after="120"/>
              <w:rPr>
                <w:rFonts w:cs="Arial"/>
                <w:iCs/>
              </w:rPr>
            </w:pPr>
            <w:r w:rsidRPr="002F1493">
              <w:rPr>
                <w:rFonts w:cs="Arial"/>
                <w:iCs/>
              </w:rPr>
              <w:t>Children are given wider opportunities by engaging with the Music Service (for example, keyboard and guitar lessons and The Symphony Hall Primary Choir). We also encourage children to engage with cultural institutions such as Town Hall and Symphony Hall by organising visits as part of their learning.  </w:t>
            </w:r>
          </w:p>
          <w:p w14:paraId="538ADDB2" w14:textId="61E8D2A1" w:rsidR="00791220" w:rsidRDefault="00791220">
            <w:pPr>
              <w:spacing w:before="120" w:after="120"/>
              <w:rPr>
                <w:rFonts w:cs="Arial"/>
                <w:iCs/>
              </w:rPr>
            </w:pPr>
          </w:p>
          <w:p w14:paraId="3BE55E1A" w14:textId="7C33CCEC" w:rsidR="008E0027" w:rsidRPr="008E0027" w:rsidRDefault="008E0027">
            <w:pPr>
              <w:spacing w:before="120" w:after="120"/>
              <w:rPr>
                <w:rFonts w:cs="Arial"/>
                <w:b/>
                <w:i/>
                <w:iCs/>
              </w:rPr>
            </w:pPr>
            <w:r w:rsidRPr="008E0027">
              <w:rPr>
                <w:rFonts w:cs="Arial"/>
                <w:b/>
                <w:i/>
                <w:iCs/>
              </w:rPr>
              <w:t>Music Curriculum</w:t>
            </w:r>
          </w:p>
          <w:p w14:paraId="1471D113" w14:textId="6871C336" w:rsidR="002F1493" w:rsidRPr="0050032D" w:rsidRDefault="002F1493" w:rsidP="002F1493">
            <w:pPr>
              <w:pStyle w:val="paragraph"/>
              <w:spacing w:before="0" w:beforeAutospacing="0" w:after="0" w:afterAutospacing="0"/>
              <w:textAlignment w:val="baseline"/>
              <w:rPr>
                <w:rFonts w:ascii="Arial" w:hAnsi="Arial" w:cs="Arial"/>
                <w:sz w:val="18"/>
                <w:szCs w:val="18"/>
              </w:rPr>
            </w:pPr>
            <w:r w:rsidRPr="0050032D">
              <w:rPr>
                <w:rStyle w:val="normaltextrun"/>
                <w:rFonts w:ascii="Arial" w:hAnsi="Arial" w:cs="Arial"/>
              </w:rPr>
              <w:t>Music in EYFS follows the EYFS Early Learning Goals. Built into lesson plans are opportunities for children to:</w:t>
            </w:r>
            <w:r w:rsidRPr="0050032D">
              <w:rPr>
                <w:rStyle w:val="eop"/>
                <w:rFonts w:ascii="Arial" w:hAnsi="Arial" w:cs="Arial"/>
              </w:rPr>
              <w:t> </w:t>
            </w:r>
          </w:p>
          <w:p w14:paraId="6D6E7C26" w14:textId="76CD51AE" w:rsidR="002F1493" w:rsidRPr="0050032D" w:rsidRDefault="001E43C6" w:rsidP="002F1493">
            <w:pPr>
              <w:pStyle w:val="paragraph"/>
              <w:numPr>
                <w:ilvl w:val="0"/>
                <w:numId w:val="18"/>
              </w:numPr>
              <w:spacing w:before="0" w:beforeAutospacing="0" w:after="0" w:afterAutospacing="0"/>
              <w:ind w:left="360" w:firstLine="0"/>
              <w:textAlignment w:val="baseline"/>
              <w:rPr>
                <w:rFonts w:ascii="Arial" w:hAnsi="Arial" w:cs="Arial"/>
              </w:rPr>
            </w:pPr>
            <w:r>
              <w:rPr>
                <w:rStyle w:val="normaltextrun"/>
                <w:rFonts w:ascii="Arial" w:hAnsi="Arial" w:cs="Arial"/>
              </w:rPr>
              <w:t>play</w:t>
            </w:r>
            <w:r w:rsidR="002F1493" w:rsidRPr="0050032D">
              <w:rPr>
                <w:rStyle w:val="normaltextrun"/>
                <w:rFonts w:ascii="Arial" w:hAnsi="Arial" w:cs="Arial"/>
              </w:rPr>
              <w:t xml:space="preserve"> with un-tuned and tuned percussion instruments</w:t>
            </w:r>
            <w:r w:rsidR="002F1493" w:rsidRPr="0050032D">
              <w:rPr>
                <w:rStyle w:val="eop"/>
                <w:rFonts w:ascii="Arial" w:hAnsi="Arial" w:cs="Arial"/>
              </w:rPr>
              <w:t> </w:t>
            </w:r>
          </w:p>
          <w:p w14:paraId="429DAB20" w14:textId="77777777" w:rsidR="002F1493" w:rsidRPr="0050032D" w:rsidRDefault="002F1493" w:rsidP="002F1493">
            <w:pPr>
              <w:pStyle w:val="paragraph"/>
              <w:numPr>
                <w:ilvl w:val="0"/>
                <w:numId w:val="19"/>
              </w:numPr>
              <w:spacing w:before="0" w:beforeAutospacing="0" w:after="0" w:afterAutospacing="0"/>
              <w:ind w:left="360" w:firstLine="0"/>
              <w:textAlignment w:val="baseline"/>
              <w:rPr>
                <w:rFonts w:ascii="Arial" w:hAnsi="Arial" w:cs="Arial"/>
              </w:rPr>
            </w:pPr>
            <w:r w:rsidRPr="0050032D">
              <w:rPr>
                <w:rStyle w:val="normaltextrun"/>
                <w:rFonts w:ascii="Arial" w:hAnsi="Arial" w:cs="Arial"/>
              </w:rPr>
              <w:t>partake in class and group singing sessions</w:t>
            </w:r>
            <w:r w:rsidRPr="0050032D">
              <w:rPr>
                <w:rStyle w:val="eop"/>
                <w:rFonts w:ascii="Arial" w:hAnsi="Arial" w:cs="Arial"/>
              </w:rPr>
              <w:t> </w:t>
            </w:r>
          </w:p>
          <w:p w14:paraId="35BAC510" w14:textId="77777777" w:rsidR="002F1493" w:rsidRPr="0050032D" w:rsidRDefault="002F1493" w:rsidP="002F1493">
            <w:pPr>
              <w:pStyle w:val="paragraph"/>
              <w:numPr>
                <w:ilvl w:val="0"/>
                <w:numId w:val="20"/>
              </w:numPr>
              <w:spacing w:before="0" w:beforeAutospacing="0" w:after="0" w:afterAutospacing="0"/>
              <w:ind w:left="360" w:firstLine="0"/>
              <w:textAlignment w:val="baseline"/>
              <w:rPr>
                <w:rFonts w:ascii="Arial" w:hAnsi="Arial" w:cs="Arial"/>
              </w:rPr>
            </w:pPr>
            <w:r w:rsidRPr="0050032D">
              <w:rPr>
                <w:rStyle w:val="normaltextrun"/>
                <w:rFonts w:ascii="Arial" w:hAnsi="Arial" w:cs="Arial"/>
              </w:rPr>
              <w:t>play ring and circle games </w:t>
            </w:r>
            <w:r w:rsidRPr="0050032D">
              <w:rPr>
                <w:rStyle w:val="eop"/>
                <w:rFonts w:ascii="Arial" w:hAnsi="Arial" w:cs="Arial"/>
              </w:rPr>
              <w:t> </w:t>
            </w:r>
          </w:p>
          <w:p w14:paraId="5926D9DE" w14:textId="77777777" w:rsidR="002F1493" w:rsidRPr="0050032D" w:rsidRDefault="002F1493" w:rsidP="002F1493">
            <w:pPr>
              <w:pStyle w:val="paragraph"/>
              <w:numPr>
                <w:ilvl w:val="0"/>
                <w:numId w:val="21"/>
              </w:numPr>
              <w:spacing w:before="0" w:beforeAutospacing="0" w:after="0" w:afterAutospacing="0"/>
              <w:ind w:left="360" w:firstLine="0"/>
              <w:textAlignment w:val="baseline"/>
              <w:rPr>
                <w:rFonts w:ascii="Arial" w:hAnsi="Arial" w:cs="Arial"/>
              </w:rPr>
            </w:pPr>
            <w:r w:rsidRPr="0050032D">
              <w:rPr>
                <w:rStyle w:val="normaltextrun"/>
                <w:rFonts w:ascii="Arial" w:hAnsi="Arial" w:cs="Arial"/>
              </w:rPr>
              <w:t>sing a variety of different songs </w:t>
            </w:r>
            <w:r w:rsidRPr="0050032D">
              <w:rPr>
                <w:rStyle w:val="eop"/>
                <w:rFonts w:ascii="Arial" w:hAnsi="Arial" w:cs="Arial"/>
              </w:rPr>
              <w:t> </w:t>
            </w:r>
          </w:p>
          <w:p w14:paraId="4280F86F" w14:textId="77777777" w:rsidR="002F1493" w:rsidRPr="0050032D" w:rsidRDefault="002F1493" w:rsidP="002F1493">
            <w:pPr>
              <w:pStyle w:val="paragraph"/>
              <w:numPr>
                <w:ilvl w:val="0"/>
                <w:numId w:val="22"/>
              </w:numPr>
              <w:spacing w:before="0" w:beforeAutospacing="0" w:after="0" w:afterAutospacing="0"/>
              <w:ind w:left="360" w:firstLine="0"/>
              <w:textAlignment w:val="baseline"/>
              <w:rPr>
                <w:rFonts w:ascii="Arial" w:hAnsi="Arial" w:cs="Arial"/>
              </w:rPr>
            </w:pPr>
            <w:r w:rsidRPr="0050032D">
              <w:rPr>
                <w:rStyle w:val="normaltextrun"/>
                <w:rFonts w:ascii="Arial" w:hAnsi="Arial" w:cs="Arial"/>
              </w:rPr>
              <w:t>respond to music creatively through dance and movement </w:t>
            </w:r>
            <w:r w:rsidRPr="0050032D">
              <w:rPr>
                <w:rStyle w:val="eop"/>
                <w:rFonts w:ascii="Arial" w:hAnsi="Arial" w:cs="Arial"/>
              </w:rPr>
              <w:t> </w:t>
            </w:r>
          </w:p>
          <w:p w14:paraId="68C78B8B" w14:textId="77777777" w:rsidR="002F1493" w:rsidRPr="0050032D" w:rsidRDefault="002F1493" w:rsidP="002F1493">
            <w:pPr>
              <w:pStyle w:val="paragraph"/>
              <w:spacing w:before="0" w:beforeAutospacing="0" w:after="0" w:afterAutospacing="0"/>
              <w:textAlignment w:val="baseline"/>
              <w:rPr>
                <w:rFonts w:ascii="Arial" w:hAnsi="Arial" w:cs="Arial"/>
                <w:sz w:val="18"/>
                <w:szCs w:val="18"/>
              </w:rPr>
            </w:pPr>
            <w:r w:rsidRPr="0050032D">
              <w:rPr>
                <w:rStyle w:val="normaltextrun"/>
                <w:rFonts w:ascii="Arial" w:hAnsi="Arial" w:cs="Arial"/>
              </w:rPr>
              <w:t>A specialist music teacher supports the teaching and learning of music in EYFS.</w:t>
            </w:r>
            <w:r w:rsidRPr="0050032D">
              <w:rPr>
                <w:rStyle w:val="eop"/>
                <w:rFonts w:ascii="Arial" w:hAnsi="Arial" w:cs="Arial"/>
              </w:rPr>
              <w:t> </w:t>
            </w:r>
          </w:p>
          <w:p w14:paraId="4A414FCD" w14:textId="77777777" w:rsidR="002F1493" w:rsidRPr="0050032D" w:rsidRDefault="002F1493" w:rsidP="002F1493">
            <w:pPr>
              <w:pStyle w:val="paragraph"/>
              <w:spacing w:before="0" w:beforeAutospacing="0" w:after="0" w:afterAutospacing="0"/>
              <w:textAlignment w:val="baseline"/>
              <w:rPr>
                <w:rFonts w:ascii="Arial" w:hAnsi="Arial" w:cs="Arial"/>
                <w:sz w:val="18"/>
                <w:szCs w:val="18"/>
              </w:rPr>
            </w:pPr>
            <w:r w:rsidRPr="0050032D">
              <w:rPr>
                <w:rStyle w:val="eop"/>
                <w:rFonts w:ascii="Arial" w:hAnsi="Arial" w:cs="Arial"/>
              </w:rPr>
              <w:t> </w:t>
            </w:r>
          </w:p>
          <w:p w14:paraId="469F526D" w14:textId="77777777" w:rsidR="002F1493" w:rsidRPr="0050032D" w:rsidRDefault="002F1493" w:rsidP="002F1493">
            <w:pPr>
              <w:pStyle w:val="paragraph"/>
              <w:spacing w:before="0" w:beforeAutospacing="0" w:after="0" w:afterAutospacing="0"/>
              <w:textAlignment w:val="baseline"/>
              <w:rPr>
                <w:rFonts w:ascii="Arial" w:hAnsi="Arial" w:cs="Arial"/>
                <w:sz w:val="18"/>
                <w:szCs w:val="18"/>
              </w:rPr>
            </w:pPr>
            <w:r w:rsidRPr="0050032D">
              <w:rPr>
                <w:rStyle w:val="normaltextrun"/>
                <w:rFonts w:ascii="Arial" w:hAnsi="Arial" w:cs="Arial"/>
              </w:rPr>
              <w:t>At Key Stage One and Key Stage Two, pupils follow the National Curriculum for music. Built into lesson plans are opportunities for children to:</w:t>
            </w:r>
            <w:r w:rsidRPr="0050032D">
              <w:rPr>
                <w:rStyle w:val="eop"/>
                <w:rFonts w:ascii="Arial" w:hAnsi="Arial" w:cs="Arial"/>
              </w:rPr>
              <w:t> </w:t>
            </w:r>
          </w:p>
          <w:p w14:paraId="6929E91A" w14:textId="77777777" w:rsidR="002F1493" w:rsidRPr="0050032D" w:rsidRDefault="002F1493" w:rsidP="002F1493">
            <w:pPr>
              <w:pStyle w:val="paragraph"/>
              <w:numPr>
                <w:ilvl w:val="0"/>
                <w:numId w:val="23"/>
              </w:numPr>
              <w:spacing w:before="0" w:beforeAutospacing="0" w:after="0" w:afterAutospacing="0"/>
              <w:ind w:left="360" w:firstLine="0"/>
              <w:textAlignment w:val="baseline"/>
              <w:rPr>
                <w:rFonts w:ascii="Arial" w:hAnsi="Arial" w:cs="Arial"/>
              </w:rPr>
            </w:pPr>
            <w:r w:rsidRPr="0050032D">
              <w:rPr>
                <w:rStyle w:val="normaltextrun"/>
                <w:rFonts w:ascii="Arial" w:hAnsi="Arial" w:cs="Arial"/>
                <w:b/>
                <w:bCs/>
              </w:rPr>
              <w:t>Research great composers and musicians</w:t>
            </w:r>
            <w:r w:rsidRPr="0050032D">
              <w:rPr>
                <w:rStyle w:val="eop"/>
                <w:rFonts w:ascii="Arial" w:hAnsi="Arial" w:cs="Arial"/>
              </w:rPr>
              <w:t> </w:t>
            </w:r>
          </w:p>
          <w:p w14:paraId="07E06B8E" w14:textId="77777777" w:rsidR="002F1493" w:rsidRPr="0050032D" w:rsidRDefault="002F1493" w:rsidP="002F1493">
            <w:pPr>
              <w:pStyle w:val="paragraph"/>
              <w:spacing w:before="0" w:beforeAutospacing="0" w:after="0" w:afterAutospacing="0"/>
              <w:ind w:left="720"/>
              <w:textAlignment w:val="baseline"/>
              <w:rPr>
                <w:rFonts w:ascii="Arial" w:hAnsi="Arial" w:cs="Arial"/>
                <w:sz w:val="18"/>
                <w:szCs w:val="18"/>
              </w:rPr>
            </w:pPr>
            <w:r w:rsidRPr="0050032D">
              <w:rPr>
                <w:rStyle w:val="normaltextrun"/>
                <w:rFonts w:ascii="Arial" w:hAnsi="Arial" w:cs="Arial"/>
                <w:i/>
                <w:iCs/>
              </w:rPr>
              <w:t>The focus should be on the music rather than a biography of the musician/composer, although some historical content is useful.</w:t>
            </w:r>
            <w:r w:rsidRPr="0050032D">
              <w:rPr>
                <w:rStyle w:val="eop"/>
                <w:rFonts w:ascii="Arial" w:hAnsi="Arial" w:cs="Arial"/>
              </w:rPr>
              <w:t> </w:t>
            </w:r>
          </w:p>
          <w:p w14:paraId="478AE9A6" w14:textId="77777777" w:rsidR="002F1493" w:rsidRPr="0050032D" w:rsidRDefault="002F1493" w:rsidP="002F1493">
            <w:pPr>
              <w:pStyle w:val="paragraph"/>
              <w:numPr>
                <w:ilvl w:val="0"/>
                <w:numId w:val="24"/>
              </w:numPr>
              <w:spacing w:before="0" w:beforeAutospacing="0" w:after="0" w:afterAutospacing="0"/>
              <w:ind w:left="360" w:firstLine="0"/>
              <w:textAlignment w:val="baseline"/>
              <w:rPr>
                <w:rFonts w:ascii="Arial" w:hAnsi="Arial" w:cs="Arial"/>
              </w:rPr>
            </w:pPr>
            <w:r w:rsidRPr="0050032D">
              <w:rPr>
                <w:rStyle w:val="normaltextrun"/>
                <w:rFonts w:ascii="Arial" w:hAnsi="Arial" w:cs="Arial"/>
                <w:b/>
                <w:bCs/>
              </w:rPr>
              <w:t>Listen and Appraise</w:t>
            </w:r>
            <w:r w:rsidRPr="0050032D">
              <w:rPr>
                <w:rStyle w:val="eop"/>
                <w:rFonts w:ascii="Arial" w:hAnsi="Arial" w:cs="Arial"/>
              </w:rPr>
              <w:t> </w:t>
            </w:r>
          </w:p>
          <w:p w14:paraId="37324E96" w14:textId="77777777" w:rsidR="002F1493" w:rsidRPr="0050032D" w:rsidRDefault="002F1493" w:rsidP="002F1493">
            <w:pPr>
              <w:pStyle w:val="paragraph"/>
              <w:spacing w:before="0" w:beforeAutospacing="0" w:after="0" w:afterAutospacing="0"/>
              <w:ind w:left="720"/>
              <w:textAlignment w:val="baseline"/>
              <w:rPr>
                <w:rFonts w:ascii="Arial" w:hAnsi="Arial" w:cs="Arial"/>
                <w:sz w:val="18"/>
                <w:szCs w:val="18"/>
              </w:rPr>
            </w:pPr>
            <w:r w:rsidRPr="0050032D">
              <w:rPr>
                <w:rStyle w:val="normaltextrun"/>
                <w:rFonts w:ascii="Arial" w:hAnsi="Arial" w:cs="Arial"/>
                <w:i/>
                <w:iCs/>
              </w:rPr>
              <w:t>This step requires children to listen to, review and evaluate music across a range of historical periods, genres, styles and traditions, including the works of the great composers and musicians.</w:t>
            </w:r>
            <w:r w:rsidRPr="0050032D">
              <w:rPr>
                <w:rStyle w:val="eop"/>
                <w:rFonts w:ascii="Arial" w:hAnsi="Arial" w:cs="Arial"/>
              </w:rPr>
              <w:t> </w:t>
            </w:r>
          </w:p>
          <w:p w14:paraId="1FFD9CB2" w14:textId="77777777" w:rsidR="002F1493" w:rsidRPr="0050032D" w:rsidRDefault="002F1493" w:rsidP="002F1493">
            <w:pPr>
              <w:pStyle w:val="paragraph"/>
              <w:numPr>
                <w:ilvl w:val="0"/>
                <w:numId w:val="25"/>
              </w:numPr>
              <w:spacing w:before="0" w:beforeAutospacing="0" w:after="0" w:afterAutospacing="0"/>
              <w:ind w:left="360" w:firstLine="0"/>
              <w:textAlignment w:val="baseline"/>
              <w:rPr>
                <w:rFonts w:ascii="Arial" w:hAnsi="Arial" w:cs="Arial"/>
              </w:rPr>
            </w:pPr>
            <w:r w:rsidRPr="0050032D">
              <w:rPr>
                <w:rStyle w:val="normaltextrun"/>
                <w:rFonts w:ascii="Arial" w:hAnsi="Arial" w:cs="Arial"/>
                <w:b/>
                <w:bCs/>
              </w:rPr>
              <w:t>Engage in Musical Activities</w:t>
            </w:r>
            <w:r w:rsidRPr="0050032D">
              <w:rPr>
                <w:rStyle w:val="eop"/>
                <w:rFonts w:ascii="Arial" w:hAnsi="Arial" w:cs="Arial"/>
              </w:rPr>
              <w:t> </w:t>
            </w:r>
          </w:p>
          <w:p w14:paraId="5F712816" w14:textId="77777777" w:rsidR="002F1493" w:rsidRPr="0050032D" w:rsidRDefault="002F1493" w:rsidP="002F1493">
            <w:pPr>
              <w:pStyle w:val="paragraph"/>
              <w:spacing w:before="0" w:beforeAutospacing="0" w:after="0" w:afterAutospacing="0"/>
              <w:ind w:left="720"/>
              <w:textAlignment w:val="baseline"/>
              <w:rPr>
                <w:rFonts w:ascii="Arial" w:hAnsi="Arial" w:cs="Arial"/>
                <w:sz w:val="18"/>
                <w:szCs w:val="18"/>
              </w:rPr>
            </w:pPr>
            <w:r w:rsidRPr="0050032D">
              <w:rPr>
                <w:rStyle w:val="normaltextrun"/>
                <w:rFonts w:ascii="Arial" w:hAnsi="Arial" w:cs="Arial"/>
                <w:i/>
                <w:iCs/>
              </w:rPr>
              <w:lastRenderedPageBreak/>
              <w:t>Children will play musical games to support their understanding of the interrelated dimensions of music. They will also sing, play instruments, improvise and compose.</w:t>
            </w:r>
            <w:r w:rsidRPr="0050032D">
              <w:rPr>
                <w:rStyle w:val="eop"/>
                <w:rFonts w:ascii="Arial" w:hAnsi="Arial" w:cs="Arial"/>
              </w:rPr>
              <w:t> </w:t>
            </w:r>
          </w:p>
          <w:p w14:paraId="131BC284" w14:textId="77777777" w:rsidR="002F1493" w:rsidRPr="0050032D" w:rsidRDefault="002F1493" w:rsidP="002F1493">
            <w:pPr>
              <w:pStyle w:val="paragraph"/>
              <w:numPr>
                <w:ilvl w:val="0"/>
                <w:numId w:val="26"/>
              </w:numPr>
              <w:spacing w:before="0" w:beforeAutospacing="0" w:after="0" w:afterAutospacing="0"/>
              <w:ind w:left="360" w:firstLine="0"/>
              <w:textAlignment w:val="baseline"/>
              <w:rPr>
                <w:rFonts w:ascii="Arial" w:hAnsi="Arial" w:cs="Arial"/>
              </w:rPr>
            </w:pPr>
            <w:r w:rsidRPr="0050032D">
              <w:rPr>
                <w:rStyle w:val="normaltextrun"/>
                <w:rFonts w:ascii="Arial" w:hAnsi="Arial" w:cs="Arial"/>
                <w:b/>
                <w:bCs/>
              </w:rPr>
              <w:t>Perform and share</w:t>
            </w:r>
            <w:r w:rsidRPr="0050032D">
              <w:rPr>
                <w:rStyle w:val="eop"/>
                <w:rFonts w:ascii="Arial" w:hAnsi="Arial" w:cs="Arial"/>
              </w:rPr>
              <w:t> </w:t>
            </w:r>
          </w:p>
          <w:p w14:paraId="2B01F25C" w14:textId="77777777" w:rsidR="002F1493" w:rsidRPr="0050032D" w:rsidRDefault="002F1493" w:rsidP="002F1493">
            <w:pPr>
              <w:pStyle w:val="paragraph"/>
              <w:spacing w:before="0" w:beforeAutospacing="0" w:after="0" w:afterAutospacing="0"/>
              <w:ind w:left="720"/>
              <w:textAlignment w:val="baseline"/>
              <w:rPr>
                <w:rFonts w:ascii="Arial" w:hAnsi="Arial" w:cs="Arial"/>
                <w:sz w:val="18"/>
                <w:szCs w:val="18"/>
              </w:rPr>
            </w:pPr>
            <w:r w:rsidRPr="0050032D">
              <w:rPr>
                <w:rStyle w:val="normaltextrun"/>
                <w:rFonts w:ascii="Arial" w:hAnsi="Arial" w:cs="Arial"/>
                <w:i/>
                <w:iCs/>
              </w:rPr>
              <w:t>Children will perform what they have learnt in a group or band.</w:t>
            </w:r>
            <w:r w:rsidRPr="0050032D">
              <w:rPr>
                <w:rStyle w:val="eop"/>
                <w:rFonts w:ascii="Arial" w:hAnsi="Arial" w:cs="Arial"/>
              </w:rPr>
              <w:t> </w:t>
            </w:r>
          </w:p>
          <w:p w14:paraId="04BB73F0" w14:textId="77777777" w:rsidR="002F1493" w:rsidRPr="0050032D" w:rsidRDefault="002F1493" w:rsidP="002F1493">
            <w:pPr>
              <w:pStyle w:val="paragraph"/>
              <w:numPr>
                <w:ilvl w:val="0"/>
                <w:numId w:val="27"/>
              </w:numPr>
              <w:spacing w:before="0" w:beforeAutospacing="0" w:after="0" w:afterAutospacing="0"/>
              <w:ind w:left="360" w:firstLine="0"/>
              <w:textAlignment w:val="baseline"/>
              <w:rPr>
                <w:rFonts w:ascii="Arial" w:hAnsi="Arial" w:cs="Arial"/>
              </w:rPr>
            </w:pPr>
            <w:r w:rsidRPr="0050032D">
              <w:rPr>
                <w:rStyle w:val="normaltextrun"/>
                <w:rFonts w:ascii="Arial" w:hAnsi="Arial" w:cs="Arial"/>
                <w:b/>
                <w:bCs/>
              </w:rPr>
              <w:t>Evaluate</w:t>
            </w:r>
            <w:r w:rsidRPr="0050032D">
              <w:rPr>
                <w:rStyle w:val="eop"/>
                <w:rFonts w:ascii="Arial" w:hAnsi="Arial" w:cs="Arial"/>
              </w:rPr>
              <w:t> </w:t>
            </w:r>
          </w:p>
          <w:p w14:paraId="73BE3443" w14:textId="77777777" w:rsidR="00751DED" w:rsidRDefault="002F1493" w:rsidP="008E0027">
            <w:pPr>
              <w:pStyle w:val="paragraph"/>
              <w:spacing w:before="0" w:beforeAutospacing="0" w:after="0" w:afterAutospacing="0"/>
              <w:ind w:left="720"/>
              <w:textAlignment w:val="baseline"/>
              <w:rPr>
                <w:rStyle w:val="eop"/>
                <w:rFonts w:ascii="Arial" w:hAnsi="Arial" w:cs="Arial"/>
              </w:rPr>
            </w:pPr>
            <w:r w:rsidRPr="0050032D">
              <w:rPr>
                <w:rStyle w:val="normaltextrun"/>
                <w:rFonts w:ascii="Arial" w:hAnsi="Arial" w:cs="Arial"/>
                <w:i/>
                <w:iCs/>
              </w:rPr>
              <w:t>Children need to evaluate their progress at the end of each topic, using musical vocabulary</w:t>
            </w:r>
            <w:r w:rsidRPr="0050032D">
              <w:rPr>
                <w:rStyle w:val="eop"/>
                <w:rFonts w:ascii="Arial" w:hAnsi="Arial" w:cs="Arial"/>
              </w:rPr>
              <w:t> </w:t>
            </w:r>
          </w:p>
          <w:p w14:paraId="208D6766" w14:textId="77777777" w:rsidR="0075558E" w:rsidRDefault="0075558E" w:rsidP="008E0027">
            <w:pPr>
              <w:pStyle w:val="paragraph"/>
              <w:spacing w:before="0" w:beforeAutospacing="0" w:after="0" w:afterAutospacing="0"/>
              <w:ind w:left="720"/>
              <w:textAlignment w:val="baseline"/>
              <w:rPr>
                <w:rStyle w:val="eop"/>
                <w:rFonts w:ascii="Arial" w:hAnsi="Arial" w:cs="Arial"/>
              </w:rPr>
            </w:pPr>
          </w:p>
          <w:p w14:paraId="77515EEF" w14:textId="77777777" w:rsidR="0075558E" w:rsidRDefault="0075558E" w:rsidP="0075558E">
            <w:pPr>
              <w:pStyle w:val="paragraph"/>
              <w:spacing w:before="0" w:beforeAutospacing="0" w:after="0" w:afterAutospacing="0"/>
              <w:textAlignment w:val="baseline"/>
              <w:rPr>
                <w:rFonts w:ascii="Arial" w:hAnsi="Arial" w:cs="Arial"/>
                <w:b/>
                <w:i/>
                <w:szCs w:val="18"/>
              </w:rPr>
            </w:pPr>
            <w:r>
              <w:rPr>
                <w:rFonts w:ascii="Arial" w:hAnsi="Arial" w:cs="Arial"/>
                <w:b/>
                <w:i/>
                <w:szCs w:val="18"/>
              </w:rPr>
              <w:t>Progress and Impact</w:t>
            </w:r>
          </w:p>
          <w:p w14:paraId="1347EFF7" w14:textId="6F4E42FE" w:rsidR="0075558E" w:rsidRDefault="0075558E" w:rsidP="0075558E">
            <w:pPr>
              <w:pStyle w:val="paragraph"/>
              <w:spacing w:before="0" w:beforeAutospacing="0" w:after="0" w:afterAutospacing="0"/>
              <w:textAlignment w:val="baseline"/>
              <w:rPr>
                <w:rFonts w:ascii="Arial" w:hAnsi="Arial" w:cs="Arial"/>
                <w:szCs w:val="18"/>
              </w:rPr>
            </w:pPr>
            <w:r>
              <w:rPr>
                <w:rFonts w:ascii="Arial" w:hAnsi="Arial" w:cs="Arial"/>
                <w:szCs w:val="18"/>
              </w:rPr>
              <w:t xml:space="preserve">The music leads have created a music progression of skills and subject overview to ensure that clear progression is seen in music teaching throughout school from Nursery to Year Six. They have worked alongside class teachers, using their feedback to assess what is working well in music teaching and what needed changing for this academic year. </w:t>
            </w:r>
          </w:p>
          <w:p w14:paraId="7AD564C9" w14:textId="0CB82D64" w:rsidR="0075558E" w:rsidRPr="0075558E" w:rsidRDefault="0075558E" w:rsidP="0075558E">
            <w:pPr>
              <w:pStyle w:val="paragraph"/>
              <w:spacing w:before="0" w:beforeAutospacing="0" w:after="0" w:afterAutospacing="0"/>
              <w:textAlignment w:val="baseline"/>
              <w:rPr>
                <w:rFonts w:ascii="Arial" w:hAnsi="Arial" w:cs="Arial"/>
                <w:szCs w:val="18"/>
              </w:rPr>
            </w:pPr>
            <w:r>
              <w:rPr>
                <w:rFonts w:ascii="Arial" w:hAnsi="Arial" w:cs="Arial"/>
                <w:szCs w:val="18"/>
              </w:rPr>
              <w:t xml:space="preserve">Class teachers will work closely with the children in their classes in lessons to support them to gain the skills to listen to, appraise a piece of music, sing, play an instrument, compose music and perform, all whilst gaining an understanding of the musical dimensions. </w:t>
            </w:r>
            <w:r w:rsidR="00746E1A">
              <w:rPr>
                <w:rFonts w:ascii="Arial" w:hAnsi="Arial" w:cs="Arial"/>
                <w:szCs w:val="18"/>
              </w:rPr>
              <w:t>Class teachers will use summative assessment in each lesson to ensure that all children are given the correct support to access the music curriculum.</w:t>
            </w: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D3AA7" w14:textId="16C62F52" w:rsidR="00791220" w:rsidRPr="0050032D" w:rsidRDefault="002F1493">
            <w:pPr>
              <w:rPr>
                <w:rStyle w:val="normaltextrun"/>
                <w:rFonts w:cs="Arial"/>
                <w:color w:val="000000"/>
                <w:shd w:val="clear" w:color="auto" w:fill="FFFFFF"/>
              </w:rPr>
            </w:pPr>
            <w:r w:rsidRPr="0050032D">
              <w:rPr>
                <w:rStyle w:val="normaltextrun"/>
                <w:rFonts w:cs="Arial"/>
                <w:color w:val="000000"/>
                <w:shd w:val="clear" w:color="auto" w:fill="FFFFFF"/>
              </w:rPr>
              <w:t>Year 4 has weekly guitar lessons as part of the Wider Opportunities project, which is provided by the Music Service</w:t>
            </w:r>
            <w:r w:rsidR="0075558E">
              <w:rPr>
                <w:rStyle w:val="normaltextrun"/>
                <w:rFonts w:cs="Arial"/>
                <w:color w:val="000000"/>
                <w:shd w:val="clear" w:color="auto" w:fill="FFFFFF"/>
              </w:rPr>
              <w:t xml:space="preserve"> in Birmingham</w:t>
            </w:r>
            <w:r w:rsidRPr="0050032D">
              <w:rPr>
                <w:rStyle w:val="normaltextrun"/>
                <w:rFonts w:cs="Arial"/>
                <w:color w:val="000000"/>
                <w:shd w:val="clear" w:color="auto" w:fill="FFFFFF"/>
              </w:rPr>
              <w:t xml:space="preserve">. Year 5 and 6 electives also have weekly guitar lessons. </w:t>
            </w:r>
            <w:r w:rsidR="0075558E">
              <w:rPr>
                <w:rStyle w:val="normaltextrun"/>
                <w:rFonts w:cs="Arial"/>
                <w:color w:val="000000"/>
                <w:shd w:val="clear" w:color="auto" w:fill="FFFFFF"/>
              </w:rPr>
              <w:t xml:space="preserve">These teachers are subject specialists who have received high quality music training and have a passion for the subject. They have provided Regents Park School with a free set of glockenspiels for a whole class to use and signposted us to local training and music opportunities for the children. </w:t>
            </w:r>
          </w:p>
          <w:p w14:paraId="7AD564D5" w14:textId="026398A2" w:rsidR="002F1493" w:rsidRPr="001E43C6" w:rsidRDefault="0050032D">
            <w:pPr>
              <w:rPr>
                <w:rFonts w:cs="Arial"/>
                <w:sz w:val="28"/>
              </w:rPr>
            </w:pPr>
            <w:r w:rsidRPr="0050032D">
              <w:rPr>
                <w:rStyle w:val="normaltextrun"/>
                <w:rFonts w:cs="Arial"/>
                <w:color w:val="000000"/>
                <w:shd w:val="clear" w:color="auto" w:fill="FFFFFF"/>
              </w:rPr>
              <w:t>Pupils are given regular opportunities to sing in</w:t>
            </w:r>
            <w:r>
              <w:rPr>
                <w:rStyle w:val="normaltextrun"/>
                <w:rFonts w:cs="Arial"/>
                <w:color w:val="000000"/>
                <w:shd w:val="clear" w:color="auto" w:fill="FFFFFF"/>
              </w:rPr>
              <w:t xml:space="preserve"> assemblies and perform their songs in class assemblies, phase assemblies and end of year concerts.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977AB" w14:textId="55A98B5B" w:rsidR="009E4734" w:rsidRDefault="009E4734">
            <w:pPr>
              <w:spacing w:before="120" w:after="120"/>
            </w:pPr>
            <w:r>
              <w:t xml:space="preserve">In addition to our planned music lessons, the children at Regents Park also have a range of additional musical experiences. </w:t>
            </w:r>
          </w:p>
          <w:p w14:paraId="50516F3D" w14:textId="2AA85C45" w:rsidR="009E4734" w:rsidRDefault="009E4734">
            <w:pPr>
              <w:spacing w:before="120" w:after="120"/>
            </w:pPr>
            <w:r>
              <w:lastRenderedPageBreak/>
              <w:t>Music is incorporated into a variety of activities and events within school, such as weekly assembl</w:t>
            </w:r>
            <w:r w:rsidR="008E0027">
              <w:t>i</w:t>
            </w:r>
            <w:r>
              <w:t>es, singing assemblies, classroom routines and celebrations.</w:t>
            </w:r>
          </w:p>
          <w:p w14:paraId="0329DEAF" w14:textId="5E28DA5F" w:rsidR="009E4734" w:rsidRDefault="009E4734">
            <w:pPr>
              <w:spacing w:before="120" w:after="120"/>
            </w:pPr>
            <w:r>
              <w:t>All classes perform at least one class assembly per year which are performed to their peers and families.</w:t>
            </w:r>
          </w:p>
          <w:p w14:paraId="604E51CA" w14:textId="1C1B2FA7" w:rsidR="009E4734" w:rsidRDefault="009E4734">
            <w:pPr>
              <w:spacing w:before="120" w:after="120"/>
            </w:pPr>
            <w:r>
              <w:t>At Regents Park we celebrate the diversity wi</w:t>
            </w:r>
            <w:r w:rsidR="004B2A5B">
              <w:t>t</w:t>
            </w:r>
            <w:r>
              <w:t>hin our school and perform</w:t>
            </w:r>
            <w:r w:rsidR="004B2A5B">
              <w:t xml:space="preserve"> song</w:t>
            </w:r>
            <w:r w:rsidR="008E0027">
              <w:t>s for different festivals such a</w:t>
            </w:r>
            <w:r w:rsidR="004B2A5B">
              <w:t>s Diwali, Christmas and Eid.</w:t>
            </w:r>
          </w:p>
          <w:p w14:paraId="7BD566E3" w14:textId="66C1A79F" w:rsidR="009E4734" w:rsidRDefault="009E4734">
            <w:pPr>
              <w:spacing w:before="120" w:after="120"/>
            </w:pPr>
            <w:r>
              <w:t xml:space="preserve">Year Six Pupils plan and perform a musical at the end of each year, with the children taking inspiration from West End shows. </w:t>
            </w:r>
          </w:p>
          <w:p w14:paraId="7AD564DE" w14:textId="71A5F0AC" w:rsidR="006F506E" w:rsidRDefault="004B2A5B" w:rsidP="004B2A5B">
            <w:pPr>
              <w:spacing w:before="120" w:after="120"/>
            </w:pPr>
            <w:r>
              <w:t>Whole school events such as a Nativity at Christmas and Mother’s Day performances.</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DD088" w14:textId="1EAE21BF" w:rsidR="001E43C6" w:rsidRPr="008E0027" w:rsidRDefault="001E43C6" w:rsidP="008E0027">
            <w:pPr>
              <w:rPr>
                <w:b/>
                <w:i/>
              </w:rPr>
            </w:pPr>
            <w:r w:rsidRPr="008E0027">
              <w:rPr>
                <w:b/>
                <w:i/>
              </w:rPr>
              <w:t>Short term (Academic Yea</w:t>
            </w:r>
            <w:r w:rsidR="008E0027" w:rsidRPr="008E0027">
              <w:rPr>
                <w:b/>
                <w:i/>
              </w:rPr>
              <w:t>r</w:t>
            </w:r>
            <w:r w:rsidRPr="008E0027">
              <w:rPr>
                <w:b/>
                <w:i/>
              </w:rPr>
              <w:t xml:space="preserve"> 2025-2026)</w:t>
            </w:r>
          </w:p>
          <w:p w14:paraId="2DFFB0FC" w14:textId="77777777" w:rsidR="001E43C6" w:rsidRDefault="001E43C6" w:rsidP="001E43C6">
            <w:pPr>
              <w:pStyle w:val="ListParagraph"/>
            </w:pPr>
            <w:r>
              <w:t xml:space="preserve">Planned weekly singing assemblies </w:t>
            </w:r>
          </w:p>
          <w:p w14:paraId="279D9A34" w14:textId="32463412" w:rsidR="001E43C6" w:rsidRDefault="001E43C6" w:rsidP="001E43C6">
            <w:pPr>
              <w:pStyle w:val="ListParagraph"/>
            </w:pPr>
            <w:r>
              <w:t>Implement the BMusic initiative into Regents Park School</w:t>
            </w:r>
          </w:p>
          <w:p w14:paraId="6B7528A2" w14:textId="1CCBE84C" w:rsidR="001E43C6" w:rsidRPr="0075558E" w:rsidRDefault="001E43C6" w:rsidP="001E43C6">
            <w:pPr>
              <w:rPr>
                <w:b/>
                <w:i/>
              </w:rPr>
            </w:pPr>
            <w:r w:rsidRPr="0075558E">
              <w:rPr>
                <w:b/>
                <w:i/>
              </w:rPr>
              <w:t>Long Term (Looking ahead to the academic year 2026-2027)</w:t>
            </w:r>
          </w:p>
          <w:p w14:paraId="279305ED" w14:textId="7F9CA39B" w:rsidR="00751DED" w:rsidRDefault="001E43C6">
            <w:pPr>
              <w:pStyle w:val="ListParagraph"/>
            </w:pPr>
            <w:r>
              <w:t xml:space="preserve">Include opportunities for children to watch live </w:t>
            </w:r>
            <w:r w:rsidR="004B2A5B">
              <w:t>music performances both in and out of school</w:t>
            </w:r>
          </w:p>
          <w:p w14:paraId="35790FFA" w14:textId="77777777" w:rsidR="004B2A5B" w:rsidRDefault="004B2A5B">
            <w:pPr>
              <w:pStyle w:val="ListParagraph"/>
            </w:pPr>
            <w:r>
              <w:t>Research Rocksteady and how this could promote music in our school</w:t>
            </w:r>
          </w:p>
          <w:p w14:paraId="7AD564E4" w14:textId="428E2397" w:rsidR="004B2A5B" w:rsidRDefault="004B2A5B">
            <w:pPr>
              <w:pStyle w:val="ListParagraph"/>
            </w:pPr>
            <w:r>
              <w:t>Additional training for all class teachers and TA’s of simple music lessons and games that can be used to make music a part of the everyday routine and not just a standalone lesson</w:t>
            </w:r>
            <w:r w:rsidR="001E43C6">
              <w:t xml:space="preserve">. Improve teacher’s confidence and make our school a musical one.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8794A" w14:textId="613AE567" w:rsidR="00751DED" w:rsidRDefault="004B2A5B">
            <w:pPr>
              <w:spacing w:before="120" w:after="120"/>
              <w:rPr>
                <w:rFonts w:cs="Arial"/>
              </w:rPr>
            </w:pPr>
            <w:r>
              <w:rPr>
                <w:rFonts w:cs="Arial"/>
              </w:rPr>
              <w:t>Regents Park has been working in partnership with the local music service and music hub at St Benedict</w:t>
            </w:r>
            <w:r w:rsidR="0075558E">
              <w:rPr>
                <w:rFonts w:cs="Arial"/>
              </w:rPr>
              <w:t>’</w:t>
            </w:r>
            <w:r>
              <w:rPr>
                <w:rFonts w:cs="Arial"/>
              </w:rPr>
              <w:t xml:space="preserve">s School. We plan to strengthen our partnership with them by going to observe music being taught across school there and invite them into our school to support us on our music journey. </w:t>
            </w:r>
          </w:p>
          <w:p w14:paraId="05DE9A23" w14:textId="77777777" w:rsidR="001E43C6" w:rsidRDefault="001E43C6">
            <w:pPr>
              <w:spacing w:before="120" w:after="120"/>
              <w:rPr>
                <w:rFonts w:cs="Arial"/>
              </w:rPr>
            </w:pPr>
          </w:p>
          <w:p w14:paraId="7AD564EA" w14:textId="0082696C" w:rsidR="008E0027" w:rsidRPr="008E0027" w:rsidRDefault="001E43C6" w:rsidP="008E0027">
            <w:pPr>
              <w:spacing w:before="120" w:after="120"/>
              <w:rPr>
                <w:rFonts w:cs="Arial"/>
                <w:color w:val="000000"/>
              </w:rPr>
            </w:pPr>
            <w:r>
              <w:rPr>
                <w:rFonts w:cs="Arial"/>
              </w:rPr>
              <w:t xml:space="preserve">St Benedict’s School is the first RBC Primary School of Music and only ten minutes away from us. </w:t>
            </w:r>
            <w:r>
              <w:rPr>
                <w:rFonts w:cs="Arial"/>
                <w:color w:val="000000"/>
              </w:rPr>
              <w:t>The aim of the</w:t>
            </w:r>
            <w:r w:rsidR="008E0027">
              <w:rPr>
                <w:rFonts w:cs="Arial"/>
                <w:color w:val="000000"/>
              </w:rPr>
              <w:t>ir</w:t>
            </w:r>
            <w:r>
              <w:rPr>
                <w:rFonts w:cs="Arial"/>
                <w:color w:val="000000"/>
              </w:rPr>
              <w:t xml:space="preserve"> programme is to create a sustainable model for primary music education by training classroom teachers to use music in their classrooms, </w:t>
            </w:r>
            <w:r>
              <w:rPr>
                <w:rFonts w:cs="Arial"/>
                <w:color w:val="000000"/>
              </w:rPr>
              <w:lastRenderedPageBreak/>
              <w:t>through team teaching and an extensive programme of teacher training sessions across the academic year.</w:t>
            </w:r>
            <w:r w:rsidR="008E0027">
              <w:rPr>
                <w:rFonts w:cs="Arial"/>
                <w:color w:val="000000"/>
              </w:rPr>
              <w:t xml:space="preserve"> Music is embedded into their whole curriculum and not just in music lessons each week, something we would like to begin to implement at Regents Park over the next three years. </w:t>
            </w:r>
          </w:p>
        </w:tc>
      </w:tr>
      <w:bookmarkEnd w:id="14"/>
      <w:bookmarkEnd w:id="15"/>
      <w:bookmarkEnd w:id="17"/>
    </w:tbl>
    <w:p w14:paraId="7AD564EC" w14:textId="77777777" w:rsidR="00751DED" w:rsidRDefault="00751DED"/>
    <w:sectPr w:rsidR="00751DED">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66DCBEB9" w:rsidR="00F15877" w:rsidRDefault="00F15877">
    <w:pPr>
      <w:pStyle w:val="Footer"/>
      <w:ind w:firstLine="4513"/>
    </w:pPr>
    <w:r>
      <w:fldChar w:fldCharType="begin"/>
    </w:r>
    <w:r>
      <w:instrText xml:space="preserve"> PAGE </w:instrText>
    </w:r>
    <w:r>
      <w:fldChar w:fldCharType="separate"/>
    </w:r>
    <w:r w:rsidR="00746E1A">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99904B4"/>
    <w:multiLevelType w:val="multilevel"/>
    <w:tmpl w:val="5548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56C1600"/>
    <w:multiLevelType w:val="multilevel"/>
    <w:tmpl w:val="769C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28F783C"/>
    <w:multiLevelType w:val="multilevel"/>
    <w:tmpl w:val="BB12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3CB5CE8"/>
    <w:multiLevelType w:val="multilevel"/>
    <w:tmpl w:val="FA94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59D3433A"/>
    <w:multiLevelType w:val="multilevel"/>
    <w:tmpl w:val="7236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B240C8A"/>
    <w:multiLevelType w:val="multilevel"/>
    <w:tmpl w:val="6B12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B295FA2"/>
    <w:multiLevelType w:val="multilevel"/>
    <w:tmpl w:val="4E68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34F6D16"/>
    <w:multiLevelType w:val="multilevel"/>
    <w:tmpl w:val="69C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034C48"/>
    <w:multiLevelType w:val="multilevel"/>
    <w:tmpl w:val="58A4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BB0E38"/>
    <w:multiLevelType w:val="multilevel"/>
    <w:tmpl w:val="79D2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17"/>
  </w:num>
  <w:num w:numId="3">
    <w:abstractNumId w:val="3"/>
  </w:num>
  <w:num w:numId="4">
    <w:abstractNumId w:val="20"/>
  </w:num>
  <w:num w:numId="5">
    <w:abstractNumId w:val="12"/>
  </w:num>
  <w:num w:numId="6">
    <w:abstractNumId w:val="15"/>
  </w:num>
  <w:num w:numId="7">
    <w:abstractNumId w:val="13"/>
  </w:num>
  <w:num w:numId="8">
    <w:abstractNumId w:val="8"/>
  </w:num>
  <w:num w:numId="9">
    <w:abstractNumId w:val="5"/>
  </w:num>
  <w:num w:numId="10">
    <w:abstractNumId w:val="0"/>
  </w:num>
  <w:num w:numId="11">
    <w:abstractNumId w:val="11"/>
  </w:num>
  <w:num w:numId="12">
    <w:abstractNumId w:val="6"/>
  </w:num>
  <w:num w:numId="13">
    <w:abstractNumId w:val="7"/>
  </w:num>
  <w:num w:numId="14">
    <w:abstractNumId w:val="18"/>
  </w:num>
  <w:num w:numId="15">
    <w:abstractNumId w:val="10"/>
  </w:num>
  <w:num w:numId="16">
    <w:abstractNumId w:val="2"/>
  </w:num>
  <w:num w:numId="17">
    <w:abstractNumId w:val="1"/>
  </w:num>
  <w:num w:numId="18">
    <w:abstractNumId w:val="23"/>
  </w:num>
  <w:num w:numId="19">
    <w:abstractNumId w:val="9"/>
  </w:num>
  <w:num w:numId="20">
    <w:abstractNumId w:val="26"/>
  </w:num>
  <w:num w:numId="21">
    <w:abstractNumId w:val="25"/>
  </w:num>
  <w:num w:numId="22">
    <w:abstractNumId w:val="16"/>
  </w:num>
  <w:num w:numId="23">
    <w:abstractNumId w:val="4"/>
  </w:num>
  <w:num w:numId="24">
    <w:abstractNumId w:val="22"/>
  </w:num>
  <w:num w:numId="25">
    <w:abstractNumId w:val="19"/>
  </w:num>
  <w:num w:numId="26">
    <w:abstractNumId w:val="14"/>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152C86"/>
    <w:rsid w:val="001E43C6"/>
    <w:rsid w:val="002F1493"/>
    <w:rsid w:val="00324558"/>
    <w:rsid w:val="00417C7A"/>
    <w:rsid w:val="00476E61"/>
    <w:rsid w:val="004B2A5B"/>
    <w:rsid w:val="0050032D"/>
    <w:rsid w:val="00586C25"/>
    <w:rsid w:val="006F506E"/>
    <w:rsid w:val="00746E1A"/>
    <w:rsid w:val="00751DED"/>
    <w:rsid w:val="0075558E"/>
    <w:rsid w:val="00791220"/>
    <w:rsid w:val="00876B5B"/>
    <w:rsid w:val="008E0027"/>
    <w:rsid w:val="00986CBD"/>
    <w:rsid w:val="009E4734"/>
    <w:rsid w:val="00A8747C"/>
    <w:rsid w:val="00B20B78"/>
    <w:rsid w:val="00D500D3"/>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paragraph">
    <w:name w:val="paragraph"/>
    <w:basedOn w:val="Normal"/>
    <w:rsid w:val="002F1493"/>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2F1493"/>
  </w:style>
  <w:style w:type="character" w:customStyle="1" w:styleId="eop">
    <w:name w:val="eop"/>
    <w:basedOn w:val="DefaultParagraphFont"/>
    <w:rsid w:val="002F1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504544">
      <w:bodyDiv w:val="1"/>
      <w:marLeft w:val="0"/>
      <w:marRight w:val="0"/>
      <w:marTop w:val="0"/>
      <w:marBottom w:val="0"/>
      <w:divBdr>
        <w:top w:val="none" w:sz="0" w:space="0" w:color="auto"/>
        <w:left w:val="none" w:sz="0" w:space="0" w:color="auto"/>
        <w:bottom w:val="none" w:sz="0" w:space="0" w:color="auto"/>
        <w:right w:val="none" w:sz="0" w:space="0" w:color="auto"/>
      </w:divBdr>
      <w:divsChild>
        <w:div w:id="2104917186">
          <w:marLeft w:val="0"/>
          <w:marRight w:val="0"/>
          <w:marTop w:val="0"/>
          <w:marBottom w:val="0"/>
          <w:divBdr>
            <w:top w:val="none" w:sz="0" w:space="0" w:color="auto"/>
            <w:left w:val="none" w:sz="0" w:space="0" w:color="auto"/>
            <w:bottom w:val="none" w:sz="0" w:space="0" w:color="auto"/>
            <w:right w:val="none" w:sz="0" w:space="0" w:color="auto"/>
          </w:divBdr>
        </w:div>
        <w:div w:id="1469085277">
          <w:marLeft w:val="0"/>
          <w:marRight w:val="0"/>
          <w:marTop w:val="0"/>
          <w:marBottom w:val="0"/>
          <w:divBdr>
            <w:top w:val="none" w:sz="0" w:space="0" w:color="auto"/>
            <w:left w:val="none" w:sz="0" w:space="0" w:color="auto"/>
            <w:bottom w:val="none" w:sz="0" w:space="0" w:color="auto"/>
            <w:right w:val="none" w:sz="0" w:space="0" w:color="auto"/>
          </w:divBdr>
        </w:div>
        <w:div w:id="1730224488">
          <w:marLeft w:val="0"/>
          <w:marRight w:val="0"/>
          <w:marTop w:val="0"/>
          <w:marBottom w:val="0"/>
          <w:divBdr>
            <w:top w:val="none" w:sz="0" w:space="0" w:color="auto"/>
            <w:left w:val="none" w:sz="0" w:space="0" w:color="auto"/>
            <w:bottom w:val="none" w:sz="0" w:space="0" w:color="auto"/>
            <w:right w:val="none" w:sz="0" w:space="0" w:color="auto"/>
          </w:divBdr>
        </w:div>
      </w:divsChild>
    </w:div>
    <w:div w:id="2045011260">
      <w:bodyDiv w:val="1"/>
      <w:marLeft w:val="0"/>
      <w:marRight w:val="0"/>
      <w:marTop w:val="0"/>
      <w:marBottom w:val="0"/>
      <w:divBdr>
        <w:top w:val="none" w:sz="0" w:space="0" w:color="auto"/>
        <w:left w:val="none" w:sz="0" w:space="0" w:color="auto"/>
        <w:bottom w:val="none" w:sz="0" w:space="0" w:color="auto"/>
        <w:right w:val="none" w:sz="0" w:space="0" w:color="auto"/>
      </w:divBdr>
      <w:divsChild>
        <w:div w:id="750348652">
          <w:marLeft w:val="0"/>
          <w:marRight w:val="0"/>
          <w:marTop w:val="0"/>
          <w:marBottom w:val="0"/>
          <w:divBdr>
            <w:top w:val="none" w:sz="0" w:space="0" w:color="auto"/>
            <w:left w:val="none" w:sz="0" w:space="0" w:color="auto"/>
            <w:bottom w:val="none" w:sz="0" w:space="0" w:color="auto"/>
            <w:right w:val="none" w:sz="0" w:space="0" w:color="auto"/>
          </w:divBdr>
        </w:div>
        <w:div w:id="1278442810">
          <w:marLeft w:val="0"/>
          <w:marRight w:val="0"/>
          <w:marTop w:val="0"/>
          <w:marBottom w:val="0"/>
          <w:divBdr>
            <w:top w:val="none" w:sz="0" w:space="0" w:color="auto"/>
            <w:left w:val="none" w:sz="0" w:space="0" w:color="auto"/>
            <w:bottom w:val="none" w:sz="0" w:space="0" w:color="auto"/>
            <w:right w:val="none" w:sz="0" w:space="0" w:color="auto"/>
          </w:divBdr>
        </w:div>
        <w:div w:id="639195305">
          <w:marLeft w:val="0"/>
          <w:marRight w:val="0"/>
          <w:marTop w:val="0"/>
          <w:marBottom w:val="0"/>
          <w:divBdr>
            <w:top w:val="none" w:sz="0" w:space="0" w:color="auto"/>
            <w:left w:val="none" w:sz="0" w:space="0" w:color="auto"/>
            <w:bottom w:val="none" w:sz="0" w:space="0" w:color="auto"/>
            <w:right w:val="none" w:sz="0" w:space="0" w:color="auto"/>
          </w:divBdr>
        </w:div>
        <w:div w:id="73169848">
          <w:marLeft w:val="0"/>
          <w:marRight w:val="0"/>
          <w:marTop w:val="0"/>
          <w:marBottom w:val="0"/>
          <w:divBdr>
            <w:top w:val="none" w:sz="0" w:space="0" w:color="auto"/>
            <w:left w:val="none" w:sz="0" w:space="0" w:color="auto"/>
            <w:bottom w:val="none" w:sz="0" w:space="0" w:color="auto"/>
            <w:right w:val="none" w:sz="0" w:space="0" w:color="auto"/>
          </w:divBdr>
        </w:div>
        <w:div w:id="1877615520">
          <w:marLeft w:val="0"/>
          <w:marRight w:val="0"/>
          <w:marTop w:val="0"/>
          <w:marBottom w:val="0"/>
          <w:divBdr>
            <w:top w:val="none" w:sz="0" w:space="0" w:color="auto"/>
            <w:left w:val="none" w:sz="0" w:space="0" w:color="auto"/>
            <w:bottom w:val="none" w:sz="0" w:space="0" w:color="auto"/>
            <w:right w:val="none" w:sz="0" w:space="0" w:color="auto"/>
          </w:divBdr>
        </w:div>
        <w:div w:id="1665551764">
          <w:marLeft w:val="0"/>
          <w:marRight w:val="0"/>
          <w:marTop w:val="0"/>
          <w:marBottom w:val="0"/>
          <w:divBdr>
            <w:top w:val="none" w:sz="0" w:space="0" w:color="auto"/>
            <w:left w:val="none" w:sz="0" w:space="0" w:color="auto"/>
            <w:bottom w:val="none" w:sz="0" w:space="0" w:color="auto"/>
            <w:right w:val="none" w:sz="0" w:space="0" w:color="auto"/>
          </w:divBdr>
        </w:div>
        <w:div w:id="928999437">
          <w:marLeft w:val="0"/>
          <w:marRight w:val="0"/>
          <w:marTop w:val="0"/>
          <w:marBottom w:val="0"/>
          <w:divBdr>
            <w:top w:val="none" w:sz="0" w:space="0" w:color="auto"/>
            <w:left w:val="none" w:sz="0" w:space="0" w:color="auto"/>
            <w:bottom w:val="none" w:sz="0" w:space="0" w:color="auto"/>
            <w:right w:val="none" w:sz="0" w:space="0" w:color="auto"/>
          </w:divBdr>
        </w:div>
        <w:div w:id="1894342301">
          <w:marLeft w:val="0"/>
          <w:marRight w:val="0"/>
          <w:marTop w:val="0"/>
          <w:marBottom w:val="0"/>
          <w:divBdr>
            <w:top w:val="none" w:sz="0" w:space="0" w:color="auto"/>
            <w:left w:val="none" w:sz="0" w:space="0" w:color="auto"/>
            <w:bottom w:val="none" w:sz="0" w:space="0" w:color="auto"/>
            <w:right w:val="none" w:sz="0" w:space="0" w:color="auto"/>
          </w:divBdr>
        </w:div>
        <w:div w:id="1069351700">
          <w:marLeft w:val="0"/>
          <w:marRight w:val="0"/>
          <w:marTop w:val="0"/>
          <w:marBottom w:val="0"/>
          <w:divBdr>
            <w:top w:val="none" w:sz="0" w:space="0" w:color="auto"/>
            <w:left w:val="none" w:sz="0" w:space="0" w:color="auto"/>
            <w:bottom w:val="none" w:sz="0" w:space="0" w:color="auto"/>
            <w:right w:val="none" w:sz="0" w:space="0" w:color="auto"/>
          </w:divBdr>
        </w:div>
        <w:div w:id="1999771807">
          <w:marLeft w:val="0"/>
          <w:marRight w:val="0"/>
          <w:marTop w:val="0"/>
          <w:marBottom w:val="0"/>
          <w:divBdr>
            <w:top w:val="none" w:sz="0" w:space="0" w:color="auto"/>
            <w:left w:val="none" w:sz="0" w:space="0" w:color="auto"/>
            <w:bottom w:val="none" w:sz="0" w:space="0" w:color="auto"/>
            <w:right w:val="none" w:sz="0" w:space="0" w:color="auto"/>
          </w:divBdr>
        </w:div>
        <w:div w:id="648366335">
          <w:marLeft w:val="0"/>
          <w:marRight w:val="0"/>
          <w:marTop w:val="0"/>
          <w:marBottom w:val="0"/>
          <w:divBdr>
            <w:top w:val="none" w:sz="0" w:space="0" w:color="auto"/>
            <w:left w:val="none" w:sz="0" w:space="0" w:color="auto"/>
            <w:bottom w:val="none" w:sz="0" w:space="0" w:color="auto"/>
            <w:right w:val="none" w:sz="0" w:space="0" w:color="auto"/>
          </w:divBdr>
        </w:div>
        <w:div w:id="1795714627">
          <w:marLeft w:val="0"/>
          <w:marRight w:val="0"/>
          <w:marTop w:val="0"/>
          <w:marBottom w:val="0"/>
          <w:divBdr>
            <w:top w:val="none" w:sz="0" w:space="0" w:color="auto"/>
            <w:left w:val="none" w:sz="0" w:space="0" w:color="auto"/>
            <w:bottom w:val="none" w:sz="0" w:space="0" w:color="auto"/>
            <w:right w:val="none" w:sz="0" w:space="0" w:color="auto"/>
          </w:divBdr>
        </w:div>
        <w:div w:id="536967185">
          <w:marLeft w:val="0"/>
          <w:marRight w:val="0"/>
          <w:marTop w:val="0"/>
          <w:marBottom w:val="0"/>
          <w:divBdr>
            <w:top w:val="none" w:sz="0" w:space="0" w:color="auto"/>
            <w:left w:val="none" w:sz="0" w:space="0" w:color="auto"/>
            <w:bottom w:val="none" w:sz="0" w:space="0" w:color="auto"/>
            <w:right w:val="none" w:sz="0" w:space="0" w:color="auto"/>
          </w:divBdr>
        </w:div>
        <w:div w:id="598490048">
          <w:marLeft w:val="0"/>
          <w:marRight w:val="0"/>
          <w:marTop w:val="0"/>
          <w:marBottom w:val="0"/>
          <w:divBdr>
            <w:top w:val="none" w:sz="0" w:space="0" w:color="auto"/>
            <w:left w:val="none" w:sz="0" w:space="0" w:color="auto"/>
            <w:bottom w:val="none" w:sz="0" w:space="0" w:color="auto"/>
            <w:right w:val="none" w:sz="0" w:space="0" w:color="auto"/>
          </w:divBdr>
        </w:div>
        <w:div w:id="1638410745">
          <w:marLeft w:val="0"/>
          <w:marRight w:val="0"/>
          <w:marTop w:val="0"/>
          <w:marBottom w:val="0"/>
          <w:divBdr>
            <w:top w:val="none" w:sz="0" w:space="0" w:color="auto"/>
            <w:left w:val="none" w:sz="0" w:space="0" w:color="auto"/>
            <w:bottom w:val="none" w:sz="0" w:space="0" w:color="auto"/>
            <w:right w:val="none" w:sz="0" w:space="0" w:color="auto"/>
          </w:divBdr>
        </w:div>
        <w:div w:id="1605765147">
          <w:marLeft w:val="0"/>
          <w:marRight w:val="0"/>
          <w:marTop w:val="0"/>
          <w:marBottom w:val="0"/>
          <w:divBdr>
            <w:top w:val="none" w:sz="0" w:space="0" w:color="auto"/>
            <w:left w:val="none" w:sz="0" w:space="0" w:color="auto"/>
            <w:bottom w:val="none" w:sz="0" w:space="0" w:color="auto"/>
            <w:right w:val="none" w:sz="0" w:space="0" w:color="auto"/>
          </w:divBdr>
        </w:div>
        <w:div w:id="2133211450">
          <w:marLeft w:val="0"/>
          <w:marRight w:val="0"/>
          <w:marTop w:val="0"/>
          <w:marBottom w:val="0"/>
          <w:divBdr>
            <w:top w:val="none" w:sz="0" w:space="0" w:color="auto"/>
            <w:left w:val="none" w:sz="0" w:space="0" w:color="auto"/>
            <w:bottom w:val="none" w:sz="0" w:space="0" w:color="auto"/>
            <w:right w:val="none" w:sz="0" w:space="0" w:color="auto"/>
          </w:divBdr>
        </w:div>
        <w:div w:id="1263948771">
          <w:marLeft w:val="0"/>
          <w:marRight w:val="0"/>
          <w:marTop w:val="0"/>
          <w:marBottom w:val="0"/>
          <w:divBdr>
            <w:top w:val="none" w:sz="0" w:space="0" w:color="auto"/>
            <w:left w:val="none" w:sz="0" w:space="0" w:color="auto"/>
            <w:bottom w:val="none" w:sz="0" w:space="0" w:color="auto"/>
            <w:right w:val="none" w:sz="0" w:space="0" w:color="auto"/>
          </w:divBdr>
        </w:div>
        <w:div w:id="12591735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1268</Words>
  <Characters>7233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Georgina Foster</cp:lastModifiedBy>
  <cp:revision>2</cp:revision>
  <cp:lastPrinted>2014-09-18T05:26:00Z</cp:lastPrinted>
  <dcterms:created xsi:type="dcterms:W3CDTF">2026-01-11T11:55:00Z</dcterms:created>
  <dcterms:modified xsi:type="dcterms:W3CDTF">2026-01-11T11:55:00Z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