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2AF56" w14:textId="248491F2" w:rsidR="00576706" w:rsidRDefault="00BF7617" w:rsidP="004B4449">
      <w:r>
        <w:rPr>
          <w:noProof/>
          <w:lang w:eastAsia="en-GB"/>
        </w:rPr>
        <w:drawing>
          <wp:inline distT="0" distB="0" distL="0" distR="0" wp14:anchorId="544BF687" wp14:editId="26D1F71D">
            <wp:extent cx="1971675" cy="1971675"/>
            <wp:effectExtent l="0" t="0" r="9525" b="9525"/>
            <wp:docPr id="2" name="Picture 2" descr="Image result for regents park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gents park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449">
        <w:rPr>
          <w:noProof/>
          <w:lang w:eastAsia="en-GB"/>
        </w:rPr>
        <w:t xml:space="preserve">                                                                                                                                          </w:t>
      </w:r>
      <w:r w:rsidR="004B4449">
        <w:rPr>
          <w:noProof/>
          <w:lang w:eastAsia="en-GB"/>
        </w:rPr>
        <w:drawing>
          <wp:inline distT="0" distB="0" distL="0" distR="0" wp14:anchorId="44FF6505" wp14:editId="7A209A39">
            <wp:extent cx="1981200" cy="1952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8494" t="20810" r="8173" b="20753"/>
                    <a:stretch/>
                  </pic:blipFill>
                  <pic:spPr bwMode="auto">
                    <a:xfrm>
                      <a:off x="0" y="0"/>
                      <a:ext cx="1981200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2AF57" w14:textId="6CCA1F54" w:rsidR="00401FB6" w:rsidRDefault="00BF7617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232AF62" wp14:editId="02E029F2">
                <wp:simplePos x="0" y="0"/>
                <wp:positionH relativeFrom="margin">
                  <wp:posOffset>850900</wp:posOffset>
                </wp:positionH>
                <wp:positionV relativeFrom="paragraph">
                  <wp:posOffset>106680</wp:posOffset>
                </wp:positionV>
                <wp:extent cx="7213600" cy="914400"/>
                <wp:effectExtent l="0" t="0" r="25400" b="19050"/>
                <wp:wrapThrough wrapText="bothSides">
                  <wp:wrapPolygon edited="0">
                    <wp:start x="0" y="0"/>
                    <wp:lineTo x="0" y="21600"/>
                    <wp:lineTo x="21619" y="21600"/>
                    <wp:lineTo x="21619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2AF6A" w14:textId="700717F0" w:rsidR="00D535C7" w:rsidRPr="00735551" w:rsidRDefault="00735551" w:rsidP="00576706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Class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B7231F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</w:t>
                            </w:r>
                            <w:r w:rsidR="00D535C7" w:rsidRPr="00790E4D">
                              <w:rPr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harter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: </w:t>
                            </w:r>
                            <w:r w:rsidR="00397DF2">
                              <w:rPr>
                                <w:rFonts w:asciiTheme="majorHAnsi" w:hAnsiTheme="majorHAnsi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3N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2AF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7pt;margin-top:8.4pt;width:568pt;height:1in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" fillcolor="white [3201]" strokecolor="#4f81bd [3204]" strokeweight="2pt">
                <v:textbox>
                  <w:txbxContent>
                    <w:p w14:paraId="1232AF6A" w14:textId="700717F0" w:rsidR="00D535C7" w:rsidRPr="00735551" w:rsidRDefault="00735551" w:rsidP="00576706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Class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B7231F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</w:t>
                      </w:r>
                      <w:r w:rsidR="00D535C7" w:rsidRPr="00790E4D">
                        <w:rPr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harter</w:t>
                      </w:r>
                      <w:r>
                        <w:rPr>
                          <w:rFonts w:asciiTheme="majorHAnsi" w:hAnsiTheme="majorHAnsi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: </w:t>
                      </w:r>
                      <w:r w:rsidR="00397DF2">
                        <w:rPr>
                          <w:rFonts w:asciiTheme="majorHAnsi" w:hAnsiTheme="majorHAnsi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3N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32AF58" w14:textId="77777777" w:rsidR="00576706" w:rsidRDefault="00576706" w:rsidP="00576706">
      <w:pPr>
        <w:jc w:val="center"/>
      </w:pPr>
    </w:p>
    <w:p w14:paraId="1232AF59" w14:textId="77777777" w:rsidR="00576706" w:rsidRDefault="00576706" w:rsidP="00576706">
      <w:pPr>
        <w:jc w:val="center"/>
      </w:pPr>
    </w:p>
    <w:p w14:paraId="1232AF5A" w14:textId="77777777" w:rsidR="00576706" w:rsidRDefault="00576706" w:rsidP="00D21F45"/>
    <w:p w14:paraId="1232AF5B" w14:textId="77777777" w:rsidR="00D21F45" w:rsidRDefault="00D21F45" w:rsidP="00D21F45"/>
    <w:p w14:paraId="1232AF5C" w14:textId="7047848C" w:rsidR="00576706" w:rsidRDefault="00576706" w:rsidP="00576706">
      <w:pPr>
        <w:jc w:val="center"/>
      </w:pPr>
    </w:p>
    <w:p w14:paraId="1232AF5D" w14:textId="7DEEC678" w:rsidR="00576706" w:rsidRDefault="00874B1E" w:rsidP="0057670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4C40D929" wp14:editId="77702D3B">
                <wp:simplePos x="0" y="0"/>
                <wp:positionH relativeFrom="column">
                  <wp:posOffset>1201420</wp:posOffset>
                </wp:positionH>
                <wp:positionV relativeFrom="paragraph">
                  <wp:posOffset>1518920</wp:posOffset>
                </wp:positionV>
                <wp:extent cx="5518150" cy="83566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0" cy="835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A3F60" w14:textId="5881CF09" w:rsidR="00874B1E" w:rsidRPr="00D46F12" w:rsidRDefault="00874B1E" w:rsidP="00874B1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</w:pPr>
                            <w:bookmarkStart w:id="0" w:name="_GoBack"/>
                            <w:r w:rsidRPr="00D46F12">
                              <w:rPr>
                                <w:rFonts w:ascii="UniversNextPro-HeavyCond" w:hAnsi="UniversNextPro-HeavyCond" w:cs="UniversNextPro-HeavyCond"/>
                                <w:color w:val="00B7F2"/>
                                <w:sz w:val="46"/>
                                <w:szCs w:val="22"/>
                              </w:rPr>
                              <w:t xml:space="preserve">Article 13 </w:t>
                            </w:r>
                            <w:r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>(freedom of expression)</w:t>
                            </w:r>
                            <w:r w:rsid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Every child must be free to express their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thoughts and opinions and to access all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kinds of information, as long as it is within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the law.</w:t>
                            </w:r>
                          </w:p>
                          <w:p w14:paraId="5A8805BA" w14:textId="2F509A25" w:rsidR="00874B1E" w:rsidRPr="00D46F12" w:rsidRDefault="00874B1E" w:rsidP="00874B1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</w:pPr>
                          </w:p>
                          <w:p w14:paraId="4AF7EA16" w14:textId="6EE591B6" w:rsidR="00A66F28" w:rsidRPr="00D46F12" w:rsidRDefault="00A66F28" w:rsidP="00A66F2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</w:pPr>
                            <w:r w:rsidRPr="00D46F12">
                              <w:rPr>
                                <w:rFonts w:ascii="UniversNextPro-HeavyCond" w:hAnsi="UniversNextPro-HeavyCond" w:cs="UniversNextPro-HeavyCond"/>
                                <w:color w:val="00B7F2"/>
                                <w:sz w:val="46"/>
                                <w:szCs w:val="22"/>
                              </w:rPr>
                              <w:t xml:space="preserve">Article 24 </w:t>
                            </w:r>
                            <w:r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>(health and health services)</w:t>
                            </w:r>
                            <w:r w:rsidR="00D46F12"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Every child has the right to the best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possible health. Governments must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provide good quality health care, clean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water, nutritious food, and a clean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environment and education on health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and well-being so that children can stay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healthy. Richer countries must help poorer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countries achieve this.</w:t>
                            </w:r>
                          </w:p>
                          <w:p w14:paraId="423654A8" w14:textId="54A0D427" w:rsidR="00874B1E" w:rsidRPr="00D46F12" w:rsidRDefault="00874B1E" w:rsidP="00A66F2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HeavyCond" w:hAnsi="UniversNextPro-HeavyCond" w:cs="UniversNextPro-HeavyCond"/>
                                <w:color w:val="00B7F2"/>
                                <w:sz w:val="46"/>
                                <w:szCs w:val="22"/>
                              </w:rPr>
                            </w:pPr>
                          </w:p>
                          <w:p w14:paraId="5162B580" w14:textId="37A9C9D2" w:rsidR="00A66F28" w:rsidRPr="00D46F12" w:rsidRDefault="00A66F28" w:rsidP="00A66F2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</w:pPr>
                            <w:r w:rsidRPr="00D46F12">
                              <w:rPr>
                                <w:rFonts w:ascii="UniversNextPro-HeavyCond" w:hAnsi="UniversNextPro-HeavyCond" w:cs="UniversNextPro-HeavyCond"/>
                                <w:color w:val="00B7F2"/>
                                <w:sz w:val="46"/>
                                <w:szCs w:val="22"/>
                              </w:rPr>
                              <w:t xml:space="preserve">Article 14 </w:t>
                            </w:r>
                            <w:r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>(freedom of thought,</w:t>
                            </w:r>
                            <w:r w:rsidR="00D46F12"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>belief and religion)</w:t>
                            </w:r>
                            <w:r w:rsidR="00D46F12" w:rsidRPr="00D46F12">
                              <w:rPr>
                                <w:rFonts w:ascii="UniversNextPro-Regular" w:hAnsi="UniversNextPro-Regular" w:cs="UniversNextPro-Regular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Every child has the right to think and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believe what they choose and also to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practise their religion, as long as they are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not stopping other people from enjoying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their rights. Governments must respect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the r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ights and r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esponsibilities of parents to</w:t>
                            </w:r>
                            <w:r w:rsidR="00D46F12"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 xml:space="preserve"> </w:t>
                            </w:r>
                            <w:r w:rsidRPr="00D46F12">
                              <w:rPr>
                                <w:rFonts w:ascii="UniversNextPro-Light" w:hAnsi="UniversNextPro-Light" w:cs="UniversNextPro-Light"/>
                                <w:color w:val="000000"/>
                                <w:sz w:val="44"/>
                                <w:szCs w:val="20"/>
                              </w:rPr>
                              <w:t>guide their child as they grow up.</w:t>
                            </w:r>
                          </w:p>
                          <w:bookmarkEnd w:id="0"/>
                          <w:p w14:paraId="38F7B94E" w14:textId="07B03F28" w:rsidR="00A66F28" w:rsidRPr="00874B1E" w:rsidRDefault="00A66F28" w:rsidP="00A66F2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UniversNextPro-Light" w:hAnsi="UniversNextPro-Light" w:cs="UniversNextPro-Light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0D929" id="Text Box 2" o:spid="_x0000_s1027" type="#_x0000_t202" style="position:absolute;left:0;text-align:left;margin-left:94.6pt;margin-top:119.6pt;width:434.5pt;height:658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">
                <v:textbox>
                  <w:txbxContent>
                    <w:p w14:paraId="07FA3F60" w14:textId="5881CF09" w:rsidR="00874B1E" w:rsidRPr="00D46F12" w:rsidRDefault="00874B1E" w:rsidP="00874B1E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</w:pPr>
                      <w:bookmarkStart w:id="1" w:name="_GoBack"/>
                      <w:r w:rsidRPr="00D46F12">
                        <w:rPr>
                          <w:rFonts w:ascii="UniversNextPro-HeavyCond" w:hAnsi="UniversNextPro-HeavyCond" w:cs="UniversNextPro-HeavyCond"/>
                          <w:color w:val="00B7F2"/>
                          <w:sz w:val="46"/>
                          <w:szCs w:val="22"/>
                        </w:rPr>
                        <w:t xml:space="preserve">Article 13 </w:t>
                      </w:r>
                      <w:r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>(freedom of expression)</w:t>
                      </w:r>
                      <w:r w:rsid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Every child must be free to express their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thoughts and opinions and to access all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kinds of information, as long as it is within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the law.</w:t>
                      </w:r>
                    </w:p>
                    <w:p w14:paraId="5A8805BA" w14:textId="2F509A25" w:rsidR="00874B1E" w:rsidRPr="00D46F12" w:rsidRDefault="00874B1E" w:rsidP="00874B1E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</w:pPr>
                    </w:p>
                    <w:p w14:paraId="4AF7EA16" w14:textId="6EE591B6" w:rsidR="00A66F28" w:rsidRPr="00D46F12" w:rsidRDefault="00A66F28" w:rsidP="00A66F28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</w:pPr>
                      <w:r w:rsidRPr="00D46F12">
                        <w:rPr>
                          <w:rFonts w:ascii="UniversNextPro-HeavyCond" w:hAnsi="UniversNextPro-HeavyCond" w:cs="UniversNextPro-HeavyCond"/>
                          <w:color w:val="00B7F2"/>
                          <w:sz w:val="46"/>
                          <w:szCs w:val="22"/>
                        </w:rPr>
                        <w:t xml:space="preserve">Article 24 </w:t>
                      </w:r>
                      <w:r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>(health and health services)</w:t>
                      </w:r>
                      <w:r w:rsidR="00D46F12"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Every child has the right to the best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possible health. Governments must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provide good quality health care, clean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water, nutritious food, and a clean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environment and education on health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and well-being so that children can stay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healthy. Richer countries must help poorer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countries achieve this.</w:t>
                      </w:r>
                    </w:p>
                    <w:p w14:paraId="423654A8" w14:textId="54A0D427" w:rsidR="00874B1E" w:rsidRPr="00D46F12" w:rsidRDefault="00874B1E" w:rsidP="00A66F28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HeavyCond" w:hAnsi="UniversNextPro-HeavyCond" w:cs="UniversNextPro-HeavyCond"/>
                          <w:color w:val="00B7F2"/>
                          <w:sz w:val="46"/>
                          <w:szCs w:val="22"/>
                        </w:rPr>
                      </w:pPr>
                    </w:p>
                    <w:p w14:paraId="5162B580" w14:textId="37A9C9D2" w:rsidR="00A66F28" w:rsidRPr="00D46F12" w:rsidRDefault="00A66F28" w:rsidP="00A66F28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</w:pPr>
                      <w:r w:rsidRPr="00D46F12">
                        <w:rPr>
                          <w:rFonts w:ascii="UniversNextPro-HeavyCond" w:hAnsi="UniversNextPro-HeavyCond" w:cs="UniversNextPro-HeavyCond"/>
                          <w:color w:val="00B7F2"/>
                          <w:sz w:val="46"/>
                          <w:szCs w:val="22"/>
                        </w:rPr>
                        <w:t xml:space="preserve">Article 14 </w:t>
                      </w:r>
                      <w:r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>(freedom of thought,</w:t>
                      </w:r>
                      <w:r w:rsidR="00D46F12"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>belief and religion)</w:t>
                      </w:r>
                      <w:r w:rsidR="00D46F12" w:rsidRPr="00D46F12">
                        <w:rPr>
                          <w:rFonts w:ascii="UniversNextPro-Regular" w:hAnsi="UniversNextPro-Regular" w:cs="UniversNextPro-Regular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Every child has the right to think and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believe what they choose and also to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practise their religion, as long as they are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not stopping other people from enjoying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their rights. Governments must respect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the r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ights and r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esponsibilities of parents to</w:t>
                      </w:r>
                      <w:r w:rsidR="00D46F12"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 xml:space="preserve"> </w:t>
                      </w:r>
                      <w:r w:rsidRPr="00D46F12">
                        <w:rPr>
                          <w:rFonts w:ascii="UniversNextPro-Light" w:hAnsi="UniversNextPro-Light" w:cs="UniversNextPro-Light"/>
                          <w:color w:val="000000"/>
                          <w:sz w:val="44"/>
                          <w:szCs w:val="20"/>
                        </w:rPr>
                        <w:t>guide their child as they grow up.</w:t>
                      </w:r>
                    </w:p>
                    <w:bookmarkEnd w:id="1"/>
                    <w:p w14:paraId="38F7B94E" w14:textId="07B03F28" w:rsidR="00A66F28" w:rsidRPr="00874B1E" w:rsidRDefault="00A66F28" w:rsidP="00A66F28">
                      <w:pPr>
                        <w:autoSpaceDE w:val="0"/>
                        <w:autoSpaceDN w:val="0"/>
                        <w:adjustRightInd w:val="0"/>
                        <w:rPr>
                          <w:rFonts w:ascii="UniversNextPro-Light" w:hAnsi="UniversNextPro-Light" w:cs="UniversNextPro-Light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F76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232AF66" wp14:editId="2D00F921">
                <wp:simplePos x="0" y="0"/>
                <wp:positionH relativeFrom="column">
                  <wp:posOffset>1358900</wp:posOffset>
                </wp:positionH>
                <wp:positionV relativeFrom="paragraph">
                  <wp:posOffset>1657350</wp:posOffset>
                </wp:positionV>
                <wp:extent cx="5219700" cy="1403985"/>
                <wp:effectExtent l="0" t="0" r="0" b="654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140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6E5A1" w14:textId="77777777" w:rsidR="0011779F" w:rsidRDefault="0011779F" w:rsidP="0011779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C3EAC95" w14:textId="70EB4F0C" w:rsidR="007B38EF" w:rsidRPr="00472134" w:rsidRDefault="0011779F" w:rsidP="0016066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1779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232AF6E" w14:textId="77777777" w:rsidR="00D535C7" w:rsidRDefault="00D535C7" w:rsidP="00D21F4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32AF66" id="Text Box 2" o:spid="_x0000_s1027" type="#_x0000_t202" style="position:absolute;left:0;text-align:left;margin-left:107pt;margin-top:130.5pt;width:411pt;height:110.55pt;z-index:251671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" filled="f" stroked="f" strokeweight="2pt">
                <v:shadow on="t" color="black" opacity="20971f" offset="0,2.2pt"/>
                <v:textbox style="mso-fit-shape-to-text:t">
                  <w:txbxContent>
                    <w:p w14:paraId="7F36E5A1" w14:textId="77777777" w:rsidR="0011779F" w:rsidRDefault="0011779F" w:rsidP="0011779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C3EAC95" w14:textId="70EB4F0C" w:rsidR="007B38EF" w:rsidRPr="00472134" w:rsidRDefault="0011779F" w:rsidP="0016066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1779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232AF6E" w14:textId="77777777" w:rsidR="00D535C7" w:rsidRDefault="00D535C7" w:rsidP="00D21F45"/>
                  </w:txbxContent>
                </v:textbox>
              </v:shape>
            </w:pict>
          </mc:Fallback>
        </mc:AlternateContent>
      </w:r>
      <w:r w:rsidR="00BF76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232AF64" wp14:editId="662B7A55">
                <wp:simplePos x="0" y="0"/>
                <wp:positionH relativeFrom="column">
                  <wp:posOffset>-43815</wp:posOffset>
                </wp:positionH>
                <wp:positionV relativeFrom="paragraph">
                  <wp:posOffset>320675</wp:posOffset>
                </wp:positionV>
                <wp:extent cx="7908290" cy="9702800"/>
                <wp:effectExtent l="57150" t="38100" r="73660" b="88900"/>
                <wp:wrapNone/>
                <wp:docPr id="5" name="Vertic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8290" cy="9702800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BADF7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5" o:spid="_x0000_s1026" type="#_x0000_t97" style="position:absolute;margin-left:-3.45pt;margin-top:25.25pt;width:622.7pt;height:76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</w:p>
    <w:sectPr w:rsidR="00576706" w:rsidSect="00790E4D">
      <w:pgSz w:w="16838" w:h="23811" w:code="8"/>
      <w:pgMar w:top="1440" w:right="1440" w:bottom="1440" w:left="1440" w:header="708" w:footer="708" w:gutter="0"/>
      <w:pgBorders>
        <w:top w:val="thinThickThinSmallGap" w:sz="24" w:space="1" w:color="4F81BD" w:themeColor="accent1"/>
        <w:left w:val="thinThickThinSmallGap" w:sz="24" w:space="4" w:color="4F81BD" w:themeColor="accent1"/>
        <w:bottom w:val="thinThickThinSmallGap" w:sz="24" w:space="1" w:color="4F81BD" w:themeColor="accent1"/>
        <w:right w:val="thinThickThinSmallGap" w:sz="24" w:space="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UniversNext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NextPro-Heavy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Next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62D8B"/>
    <w:multiLevelType w:val="hybridMultilevel"/>
    <w:tmpl w:val="7E727B2A"/>
    <w:lvl w:ilvl="0" w:tplc="A0A45460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04150"/>
    <w:multiLevelType w:val="hybridMultilevel"/>
    <w:tmpl w:val="A9281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706"/>
    <w:rsid w:val="000D6993"/>
    <w:rsid w:val="00102BAF"/>
    <w:rsid w:val="0011779F"/>
    <w:rsid w:val="0012427C"/>
    <w:rsid w:val="00160669"/>
    <w:rsid w:val="0023684E"/>
    <w:rsid w:val="00274C0F"/>
    <w:rsid w:val="00397DF2"/>
    <w:rsid w:val="003A317F"/>
    <w:rsid w:val="003F6B09"/>
    <w:rsid w:val="00401FB6"/>
    <w:rsid w:val="00472134"/>
    <w:rsid w:val="004B4449"/>
    <w:rsid w:val="00576706"/>
    <w:rsid w:val="0068666D"/>
    <w:rsid w:val="00735551"/>
    <w:rsid w:val="00790E4D"/>
    <w:rsid w:val="007B38EF"/>
    <w:rsid w:val="00874B1E"/>
    <w:rsid w:val="008D4222"/>
    <w:rsid w:val="00901FE1"/>
    <w:rsid w:val="00982326"/>
    <w:rsid w:val="00A66F28"/>
    <w:rsid w:val="00A7108E"/>
    <w:rsid w:val="00B64AE4"/>
    <w:rsid w:val="00B7231F"/>
    <w:rsid w:val="00BF7617"/>
    <w:rsid w:val="00C451AD"/>
    <w:rsid w:val="00D21F45"/>
    <w:rsid w:val="00D46F12"/>
    <w:rsid w:val="00D535C7"/>
    <w:rsid w:val="00F4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2AF56"/>
  <w14:defaultImageDpi w14:val="300"/>
  <w15:docId w15:val="{B11FC56E-3E47-4864-AC70-BBB13D89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7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70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21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9A7EB426B4B3459DEDE8448D302067" ma:contentTypeVersion="2" ma:contentTypeDescription="Create a new document." ma:contentTypeScope="" ma:versionID="800547d8acdde309e14b9eaf25630f9a">
  <xsd:schema xmlns:xsd="http://www.w3.org/2001/XMLSchema" xmlns:xs="http://www.w3.org/2001/XMLSchema" xmlns:p="http://schemas.microsoft.com/office/2006/metadata/properties" xmlns:ns2="2700f477-8a29-4dbe-a6ce-7202c914d5d1" targetNamespace="http://schemas.microsoft.com/office/2006/metadata/properties" ma:root="true" ma:fieldsID="c8dfcb523ac3e1464c69c5e105c9f34d" ns2:_="">
    <xsd:import namespace="2700f477-8a29-4dbe-a6ce-7202c914d5d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0f477-8a29-4dbe-a6ce-7202c914d5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8E6391-521A-4B68-A45E-C2D7AAC952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219A6-8880-48BE-9032-38C0DEF2A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00f477-8a29-4dbe-a6ce-7202c914d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DE68C9-8C61-4147-A56C-BCA353AA7802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2700f477-8a29-4dbe-a6ce-7202c914d5d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Bernadette</dc:creator>
  <cp:lastModifiedBy>install</cp:lastModifiedBy>
  <cp:revision>2</cp:revision>
  <cp:lastPrinted>2019-03-01T08:28:00Z</cp:lastPrinted>
  <dcterms:created xsi:type="dcterms:W3CDTF">2019-07-03T15:11:00Z</dcterms:created>
  <dcterms:modified xsi:type="dcterms:W3CDTF">2019-07-03T15:11:00Z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0x010100809A7EB426B4B3459DEDE8448D302067</vt:lpwstr>
  </property>
</Properties>
</file>